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FF" w14:textId="2EAAA3D7" w:rsidR="00D65EC6" w:rsidRPr="00C87324" w:rsidRDefault="009E7A1B" w:rsidP="009E7A1B">
      <w:pPr>
        <w:rPr>
          <w:rFonts w:asciiTheme="majorHAnsi" w:hAnsiTheme="majorHAnsi"/>
          <w:b/>
          <w:color w:val="DE0D28"/>
          <w:sz w:val="72"/>
          <w:szCs w:val="72"/>
        </w:rPr>
      </w:pPr>
      <w:r w:rsidRPr="009E7A1B">
        <w:rPr>
          <w:rFonts w:asciiTheme="majorHAnsi" w:hAnsiTheme="majorHAnsi"/>
          <w:b/>
          <w:color w:val="C00000"/>
          <w:sz w:val="48"/>
          <w:szCs w:val="72"/>
        </w:rPr>
        <w:t xml:space="preserve">Hockey Canada </w:t>
      </w:r>
      <w:r w:rsidR="00BB4836" w:rsidRPr="009E7A1B">
        <w:rPr>
          <w:rFonts w:asciiTheme="majorHAnsi" w:hAnsiTheme="majorHAnsi"/>
          <w:b/>
          <w:color w:val="C00000"/>
          <w:sz w:val="48"/>
          <w:szCs w:val="72"/>
        </w:rPr>
        <w:t>NCCP Instructional Stream</w:t>
      </w:r>
      <w:r w:rsidR="00BB4836" w:rsidRPr="009E7A1B">
        <w:rPr>
          <w:rFonts w:asciiTheme="majorHAnsi" w:hAnsiTheme="majorHAnsi"/>
          <w:b/>
          <w:color w:val="DE0D28"/>
          <w:sz w:val="56"/>
          <w:szCs w:val="72"/>
        </w:rPr>
        <w:t xml:space="preserve"> </w:t>
      </w:r>
      <w:r w:rsidRPr="00E469D4">
        <w:rPr>
          <w:rFonts w:ascii="Times New Roman" w:hAnsi="Times New Roman"/>
          <w:noProof/>
        </w:rPr>
        <w:drawing>
          <wp:inline distT="0" distB="0" distL="0" distR="0" wp14:anchorId="635C3BAE" wp14:editId="501602EC">
            <wp:extent cx="1182429" cy="516443"/>
            <wp:effectExtent l="0" t="0" r="0" b="0"/>
            <wp:docPr id="14"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7" cstate="print"/>
                    <a:stretch>
                      <a:fillRect/>
                    </a:stretch>
                  </pic:blipFill>
                  <pic:spPr>
                    <a:xfrm>
                      <a:off x="0" y="0"/>
                      <a:ext cx="1191247" cy="520294"/>
                    </a:xfrm>
                    <a:prstGeom prst="rect">
                      <a:avLst/>
                    </a:prstGeom>
                  </pic:spPr>
                </pic:pic>
              </a:graphicData>
            </a:graphic>
          </wp:inline>
        </w:drawing>
      </w:r>
    </w:p>
    <w:p w14:paraId="4DD425A3" w14:textId="683E54D1" w:rsidR="00DF40B6" w:rsidRPr="00C4660C" w:rsidRDefault="003F7D30" w:rsidP="00C5134F">
      <w:pPr>
        <w:jc w:val="center"/>
        <w:rPr>
          <w:rFonts w:asciiTheme="majorHAnsi" w:hAnsiTheme="majorHAnsi"/>
          <w:b/>
          <w:sz w:val="32"/>
          <w:szCs w:val="32"/>
        </w:rPr>
      </w:pPr>
      <w:r w:rsidRPr="00C4660C">
        <w:rPr>
          <w:rFonts w:asciiTheme="majorHAnsi" w:hAnsiTheme="majorHAnsi"/>
          <w:b/>
          <w:sz w:val="32"/>
          <w:szCs w:val="32"/>
        </w:rPr>
        <w:t>Skills</w:t>
      </w:r>
      <w:r w:rsidR="00DF40B6" w:rsidRPr="00C4660C">
        <w:rPr>
          <w:rFonts w:asciiTheme="majorHAnsi" w:hAnsiTheme="majorHAnsi"/>
          <w:b/>
          <w:sz w:val="32"/>
          <w:szCs w:val="32"/>
        </w:rPr>
        <w:t xml:space="preserve"> - </w:t>
      </w:r>
      <w:r w:rsidR="00BB4836" w:rsidRPr="00C4660C">
        <w:rPr>
          <w:rFonts w:asciiTheme="majorHAnsi" w:hAnsiTheme="majorHAnsi"/>
          <w:b/>
          <w:sz w:val="32"/>
          <w:szCs w:val="32"/>
        </w:rPr>
        <w:t xml:space="preserve">Level </w:t>
      </w:r>
      <w:r w:rsidR="000C0F13">
        <w:rPr>
          <w:rFonts w:asciiTheme="majorHAnsi" w:hAnsiTheme="majorHAnsi"/>
          <w:b/>
          <w:sz w:val="32"/>
          <w:szCs w:val="32"/>
        </w:rPr>
        <w:t>2</w:t>
      </w:r>
      <w:r w:rsidR="00C5134F" w:rsidRPr="00C4660C">
        <w:rPr>
          <w:rFonts w:asciiTheme="majorHAnsi" w:hAnsiTheme="majorHAnsi"/>
          <w:b/>
          <w:sz w:val="32"/>
          <w:szCs w:val="32"/>
        </w:rPr>
        <w:t xml:space="preserve"> - </w:t>
      </w:r>
      <w:r w:rsidR="00DF40B6" w:rsidRPr="00C4660C">
        <w:rPr>
          <w:rFonts w:asciiTheme="majorHAnsi" w:hAnsiTheme="majorHAnsi"/>
          <w:b/>
          <w:sz w:val="32"/>
          <w:szCs w:val="32"/>
        </w:rPr>
        <w:t>On – Ice Plan</w:t>
      </w:r>
    </w:p>
    <w:p w14:paraId="0FAC4504" w14:textId="77777777" w:rsidR="00D65EC6" w:rsidRDefault="00D65EC6" w:rsidP="00E55759">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62520DBD" w14:textId="77777777" w:rsidTr="000C0F13">
        <w:tc>
          <w:tcPr>
            <w:tcW w:w="5688" w:type="dxa"/>
            <w:shd w:val="clear" w:color="auto" w:fill="000000"/>
          </w:tcPr>
          <w:p w14:paraId="7A023946"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25C19AE" w14:textId="77777777" w:rsidR="000C0F13" w:rsidRDefault="000C0F13" w:rsidP="000C0F13">
            <w:pPr>
              <w:rPr>
                <w:rFonts w:ascii="Arial" w:hAnsi="Arial" w:cs="Arial"/>
                <w:b/>
              </w:rPr>
            </w:pPr>
            <w:r w:rsidRPr="0026077D">
              <w:rPr>
                <w:rFonts w:ascii="Arial" w:hAnsi="Arial" w:cs="Arial"/>
                <w:b/>
                <w:noProof/>
              </w:rPr>
              <w:drawing>
                <wp:inline distT="0" distB="0" distL="0" distR="0" wp14:anchorId="3286AD20" wp14:editId="73AC8428">
                  <wp:extent cx="2948940" cy="1518285"/>
                  <wp:effectExtent l="0" t="0" r="3810" b="5715"/>
                  <wp:docPr id="1" name="Picture 4" descr="C:\Users\cmcnabb\Documents\2013 Skill Videos\031 - Puck Control - Warm Up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cmcnabb\Documents\2013 Skill Videos\031 - Puck Control - Warm Up 3.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940" cy="1518285"/>
                          </a:xfrm>
                          <a:prstGeom prst="rect">
                            <a:avLst/>
                          </a:prstGeom>
                          <a:noFill/>
                        </pic:spPr>
                      </pic:pic>
                    </a:graphicData>
                  </a:graphic>
                </wp:inline>
              </w:drawing>
            </w:r>
          </w:p>
        </w:tc>
      </w:tr>
      <w:tr w:rsidR="000C0F13" w:rsidRPr="00455768" w14:paraId="22994D7D" w14:textId="77777777" w:rsidTr="000C0F13">
        <w:tc>
          <w:tcPr>
            <w:tcW w:w="5688" w:type="dxa"/>
          </w:tcPr>
          <w:p w14:paraId="00E5EA39" w14:textId="77777777" w:rsidR="000C0F13" w:rsidRPr="00455768" w:rsidRDefault="000C0F13" w:rsidP="000C0F13">
            <w:pPr>
              <w:rPr>
                <w:rFonts w:asciiTheme="majorHAnsi" w:hAnsiTheme="majorHAnsi" w:cs="Arial"/>
                <w:b/>
              </w:rPr>
            </w:pPr>
            <w:r>
              <w:rPr>
                <w:rFonts w:asciiTheme="majorHAnsi" w:hAnsiTheme="majorHAnsi" w:cs="Arial"/>
                <w:b/>
              </w:rPr>
              <w:t>Skills – Warm Ups</w:t>
            </w:r>
          </w:p>
        </w:tc>
        <w:tc>
          <w:tcPr>
            <w:tcW w:w="4860" w:type="dxa"/>
            <w:vMerge/>
            <w:tcBorders>
              <w:bottom w:val="nil"/>
              <w:right w:val="nil"/>
            </w:tcBorders>
          </w:tcPr>
          <w:p w14:paraId="0F574907" w14:textId="77777777" w:rsidR="000C0F13" w:rsidRPr="00455768" w:rsidRDefault="000C0F13" w:rsidP="000C0F13">
            <w:pPr>
              <w:rPr>
                <w:rFonts w:asciiTheme="majorHAnsi" w:hAnsiTheme="majorHAnsi" w:cs="Arial"/>
                <w:b/>
              </w:rPr>
            </w:pPr>
          </w:p>
        </w:tc>
      </w:tr>
      <w:tr w:rsidR="000C0F13" w14:paraId="495579B5" w14:textId="77777777" w:rsidTr="000C0F13">
        <w:trPr>
          <w:trHeight w:val="2330"/>
        </w:trPr>
        <w:tc>
          <w:tcPr>
            <w:tcW w:w="5688" w:type="dxa"/>
          </w:tcPr>
          <w:p w14:paraId="6E3E7F60" w14:textId="77777777" w:rsidR="000C0F13" w:rsidRPr="001D6487" w:rsidRDefault="000C0F13" w:rsidP="000C0F13">
            <w:pPr>
              <w:rPr>
                <w:rFonts w:asciiTheme="majorHAnsi" w:hAnsiTheme="majorHAnsi" w:cstheme="majorHAnsi"/>
              </w:rPr>
            </w:pPr>
            <w:r w:rsidRPr="001D6487">
              <w:rPr>
                <w:rFonts w:ascii="Arial" w:hAnsi="Arial" w:cs="Arial"/>
                <w:sz w:val="18"/>
                <w:szCs w:val="18"/>
              </w:rPr>
              <w:t>-</w:t>
            </w:r>
            <w:r w:rsidRPr="001D6487">
              <w:rPr>
                <w:rFonts w:asciiTheme="majorHAnsi" w:hAnsiTheme="majorHAnsi" w:cstheme="majorHAnsi"/>
              </w:rPr>
              <w:t>Place pylons down middle of ice, players start on hash marks</w:t>
            </w:r>
          </w:p>
          <w:p w14:paraId="6EA96897"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-Perform various moves down ice.</w:t>
            </w:r>
          </w:p>
          <w:p w14:paraId="741E61DD"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-Heel to heel</w:t>
            </w:r>
          </w:p>
          <w:p w14:paraId="4C9D429C"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w:t>
            </w:r>
            <w:proofErr w:type="gramStart"/>
            <w:r w:rsidRPr="001D6487">
              <w:rPr>
                <w:rFonts w:asciiTheme="majorHAnsi" w:hAnsiTheme="majorHAnsi" w:cstheme="majorHAnsi"/>
              </w:rPr>
              <w:t>Open up</w:t>
            </w:r>
            <w:proofErr w:type="gramEnd"/>
            <w:r w:rsidRPr="001D6487">
              <w:rPr>
                <w:rFonts w:asciiTheme="majorHAnsi" w:hAnsiTheme="majorHAnsi" w:cstheme="majorHAnsi"/>
              </w:rPr>
              <w:t xml:space="preserve"> to backhand – puck protect</w:t>
            </w:r>
          </w:p>
          <w:p w14:paraId="48114718"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-Eberle – up and back</w:t>
            </w:r>
          </w:p>
          <w:p w14:paraId="59E13730"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-Quick Hands toe up</w:t>
            </w:r>
          </w:p>
          <w:p w14:paraId="300F139D"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 xml:space="preserve">-Fast hand slow feet </w:t>
            </w:r>
          </w:p>
          <w:p w14:paraId="4D704C72"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-Backhand toe drags</w:t>
            </w:r>
          </w:p>
          <w:p w14:paraId="68318628"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ab/>
              <w:t>-Stop and go quick Hands</w:t>
            </w:r>
          </w:p>
          <w:p w14:paraId="4EF49714"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 xml:space="preserve">-Can be done full ice or half ice </w:t>
            </w:r>
          </w:p>
          <w:p w14:paraId="1854BF59" w14:textId="77777777" w:rsidR="000C0F13" w:rsidRPr="00E46141" w:rsidRDefault="000C0F13" w:rsidP="000C0F13">
            <w:pPr>
              <w:rPr>
                <w:rFonts w:asciiTheme="majorHAnsi" w:hAnsiTheme="majorHAnsi" w:cstheme="majorHAnsi"/>
                <w:b/>
              </w:rPr>
            </w:pPr>
            <w:r w:rsidRPr="00E46141">
              <w:rPr>
                <w:rFonts w:asciiTheme="majorHAnsi" w:hAnsiTheme="majorHAnsi" w:cstheme="majorHAnsi"/>
                <w:b/>
              </w:rPr>
              <w:t>Key Teaching Points</w:t>
            </w:r>
          </w:p>
          <w:p w14:paraId="063D6E16"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 xml:space="preserve">-Head up, </w:t>
            </w:r>
          </w:p>
          <w:p w14:paraId="7DB4F0AB"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-Repeat for consistency</w:t>
            </w:r>
          </w:p>
          <w:p w14:paraId="2181D68B" w14:textId="77777777" w:rsidR="000C0F13" w:rsidRPr="00985596" w:rsidRDefault="000C0F13" w:rsidP="000C0F13">
            <w:pPr>
              <w:spacing w:line="259" w:lineRule="auto"/>
              <w:rPr>
                <w:rFonts w:asciiTheme="majorHAnsi" w:hAnsiTheme="majorHAnsi" w:cs="Arial"/>
                <w:sz w:val="18"/>
                <w:szCs w:val="18"/>
              </w:rPr>
            </w:pPr>
            <w:r w:rsidRPr="00BD5349">
              <w:rPr>
                <w:rFonts w:ascii="Arial" w:hAnsi="Arial" w:cs="Arial"/>
                <w:sz w:val="18"/>
                <w:szCs w:val="18"/>
              </w:rPr>
              <w:t xml:space="preserve"> </w:t>
            </w:r>
          </w:p>
        </w:tc>
        <w:tc>
          <w:tcPr>
            <w:tcW w:w="4860" w:type="dxa"/>
            <w:vMerge/>
            <w:tcBorders>
              <w:bottom w:val="nil"/>
              <w:right w:val="nil"/>
            </w:tcBorders>
          </w:tcPr>
          <w:p w14:paraId="0D10673E" w14:textId="77777777" w:rsidR="000C0F13" w:rsidRDefault="000C0F13" w:rsidP="000C0F13">
            <w:pPr>
              <w:rPr>
                <w:rFonts w:ascii="Arial" w:hAnsi="Arial" w:cs="Arial"/>
                <w:b/>
              </w:rPr>
            </w:pPr>
          </w:p>
        </w:tc>
      </w:tr>
    </w:tbl>
    <w:p w14:paraId="6F2AF9D4"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4269A2FC" w14:textId="77777777" w:rsidTr="000C0F13">
        <w:tc>
          <w:tcPr>
            <w:tcW w:w="5688" w:type="dxa"/>
            <w:shd w:val="clear" w:color="auto" w:fill="000000"/>
          </w:tcPr>
          <w:p w14:paraId="5EBF3B7D"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95A25D1" w14:textId="77777777" w:rsidR="000C0F13" w:rsidRDefault="000C0F13" w:rsidP="000C0F13">
            <w:pPr>
              <w:rPr>
                <w:rFonts w:ascii="Arial" w:hAnsi="Arial" w:cs="Arial"/>
                <w:b/>
              </w:rPr>
            </w:pPr>
            <w:r w:rsidRPr="0026077D">
              <w:rPr>
                <w:rFonts w:ascii="Arial" w:hAnsi="Arial" w:cs="Arial"/>
                <w:b/>
                <w:noProof/>
              </w:rPr>
              <w:drawing>
                <wp:inline distT="0" distB="0" distL="0" distR="0" wp14:anchorId="3C56E313" wp14:editId="6C522325">
                  <wp:extent cx="2948940" cy="1518285"/>
                  <wp:effectExtent l="0" t="0" r="3810" b="5715"/>
                  <wp:docPr id="3" name="Picture 2" descr="C:\Users\cmcnabb\Documents\2013 Skill Videos\046 - Half Ice Warm U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cmcnabb\Documents\2013 Skill Videos\046 - Half Ice Warm Up.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1518285"/>
                          </a:xfrm>
                          <a:prstGeom prst="rect">
                            <a:avLst/>
                          </a:prstGeom>
                          <a:noFill/>
                        </pic:spPr>
                      </pic:pic>
                    </a:graphicData>
                  </a:graphic>
                </wp:inline>
              </w:drawing>
            </w:r>
          </w:p>
        </w:tc>
      </w:tr>
      <w:tr w:rsidR="000C0F13" w:rsidRPr="00455768" w14:paraId="1C006C43" w14:textId="77777777" w:rsidTr="000C0F13">
        <w:tc>
          <w:tcPr>
            <w:tcW w:w="5688" w:type="dxa"/>
          </w:tcPr>
          <w:p w14:paraId="699E7224" w14:textId="77777777" w:rsidR="000C0F13" w:rsidRPr="00455768" w:rsidRDefault="000C0F13" w:rsidP="000C0F13">
            <w:pPr>
              <w:rPr>
                <w:rFonts w:asciiTheme="majorHAnsi" w:hAnsiTheme="majorHAnsi" w:cs="Arial"/>
                <w:b/>
              </w:rPr>
            </w:pPr>
            <w:r>
              <w:rPr>
                <w:rFonts w:asciiTheme="majorHAnsi" w:hAnsiTheme="majorHAnsi" w:cs="Arial"/>
                <w:b/>
              </w:rPr>
              <w:t>Skills – Warm Ups – Half Ice Warm Up</w:t>
            </w:r>
          </w:p>
        </w:tc>
        <w:tc>
          <w:tcPr>
            <w:tcW w:w="4860" w:type="dxa"/>
            <w:vMerge/>
            <w:tcBorders>
              <w:bottom w:val="nil"/>
              <w:right w:val="nil"/>
            </w:tcBorders>
          </w:tcPr>
          <w:p w14:paraId="7E8DABB0" w14:textId="77777777" w:rsidR="000C0F13" w:rsidRPr="00455768" w:rsidRDefault="000C0F13" w:rsidP="000C0F13">
            <w:pPr>
              <w:rPr>
                <w:rFonts w:asciiTheme="majorHAnsi" w:hAnsiTheme="majorHAnsi" w:cs="Arial"/>
                <w:b/>
              </w:rPr>
            </w:pPr>
          </w:p>
        </w:tc>
      </w:tr>
      <w:tr w:rsidR="000C0F13" w14:paraId="166C9B59" w14:textId="77777777" w:rsidTr="000C0F13">
        <w:trPr>
          <w:trHeight w:val="2330"/>
        </w:trPr>
        <w:tc>
          <w:tcPr>
            <w:tcW w:w="5688" w:type="dxa"/>
          </w:tcPr>
          <w:p w14:paraId="5745FA6A"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-Players in each corner.</w:t>
            </w:r>
          </w:p>
          <w:p w14:paraId="32A49790"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-Place pylons in a row on each side of the ice from the red line back to the dot on the circles.</w:t>
            </w:r>
          </w:p>
          <w:p w14:paraId="6F574E18" w14:textId="77777777" w:rsidR="000C0F13" w:rsidRDefault="000C0F13" w:rsidP="000C0F13">
            <w:pPr>
              <w:rPr>
                <w:rFonts w:asciiTheme="majorHAnsi" w:hAnsiTheme="majorHAnsi" w:cstheme="majorHAnsi"/>
              </w:rPr>
            </w:pPr>
            <w:r w:rsidRPr="001D6487">
              <w:rPr>
                <w:rFonts w:asciiTheme="majorHAnsi" w:hAnsiTheme="majorHAnsi" w:cstheme="majorHAnsi"/>
              </w:rPr>
              <w:t>-Players skate out of the corner into the neutral zone and around the pylon on the opposite side of the ice and put moves on each pylon finishing with a shot.</w:t>
            </w:r>
          </w:p>
          <w:p w14:paraId="035BE64F" w14:textId="77777777" w:rsidR="000C0F13" w:rsidRPr="001D6487" w:rsidRDefault="000C0F13" w:rsidP="000C0F13">
            <w:pPr>
              <w:rPr>
                <w:rFonts w:asciiTheme="majorHAnsi" w:hAnsiTheme="majorHAnsi" w:cstheme="majorHAnsi"/>
              </w:rPr>
            </w:pPr>
          </w:p>
          <w:p w14:paraId="779F1447" w14:textId="77777777" w:rsidR="000C0F13" w:rsidRPr="001D6487" w:rsidRDefault="000C0F13" w:rsidP="000C0F13">
            <w:pPr>
              <w:rPr>
                <w:rFonts w:asciiTheme="majorHAnsi" w:hAnsiTheme="majorHAnsi" w:cstheme="majorHAnsi"/>
                <w:b/>
              </w:rPr>
            </w:pPr>
            <w:r w:rsidRPr="001D6487">
              <w:rPr>
                <w:rFonts w:asciiTheme="majorHAnsi" w:hAnsiTheme="majorHAnsi" w:cstheme="majorHAnsi"/>
                <w:b/>
              </w:rPr>
              <w:t>Key Teaching Points</w:t>
            </w:r>
          </w:p>
          <w:p w14:paraId="2CD9CEBF"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-Quick feet out of corner</w:t>
            </w:r>
          </w:p>
          <w:p w14:paraId="3ADD3F0B"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-Different move on each pylon</w:t>
            </w:r>
          </w:p>
          <w:p w14:paraId="54C851AD"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-Can add a chaser</w:t>
            </w:r>
          </w:p>
          <w:p w14:paraId="23F23B08" w14:textId="77777777" w:rsidR="000C0F13" w:rsidRPr="00985596" w:rsidRDefault="000C0F13" w:rsidP="000C0F13">
            <w:pPr>
              <w:rPr>
                <w:rFonts w:asciiTheme="majorHAnsi" w:hAnsiTheme="majorHAnsi" w:cs="Arial"/>
                <w:sz w:val="18"/>
                <w:szCs w:val="18"/>
              </w:rPr>
            </w:pPr>
          </w:p>
        </w:tc>
        <w:tc>
          <w:tcPr>
            <w:tcW w:w="4860" w:type="dxa"/>
            <w:vMerge/>
            <w:tcBorders>
              <w:bottom w:val="nil"/>
              <w:right w:val="nil"/>
            </w:tcBorders>
          </w:tcPr>
          <w:p w14:paraId="1ECF6BF0" w14:textId="77777777" w:rsidR="000C0F13" w:rsidRDefault="000C0F13" w:rsidP="000C0F13">
            <w:pPr>
              <w:rPr>
                <w:rFonts w:ascii="Arial" w:hAnsi="Arial" w:cs="Arial"/>
                <w:b/>
              </w:rPr>
            </w:pPr>
          </w:p>
        </w:tc>
      </w:tr>
    </w:tbl>
    <w:p w14:paraId="5F9071E8" w14:textId="77777777" w:rsidR="000C0F13" w:rsidRPr="009B0FC1" w:rsidRDefault="000C0F13" w:rsidP="000C0F13">
      <w:pPr>
        <w:rPr>
          <w:rFonts w:ascii="Arial" w:hAnsi="Arial" w:cs="Arial"/>
          <w:b/>
        </w:rPr>
      </w:pPr>
    </w:p>
    <w:tbl>
      <w:tblPr>
        <w:tblStyle w:val="TableGrid"/>
        <w:tblW w:w="10548" w:type="dxa"/>
        <w:tblLayout w:type="fixed"/>
        <w:tblLook w:val="01E0" w:firstRow="1" w:lastRow="1" w:firstColumn="1" w:lastColumn="1" w:noHBand="0" w:noVBand="0"/>
      </w:tblPr>
      <w:tblGrid>
        <w:gridCol w:w="5688"/>
        <w:gridCol w:w="4860"/>
      </w:tblGrid>
      <w:tr w:rsidR="000C0F13" w14:paraId="30DAA392" w14:textId="77777777" w:rsidTr="000C0F13">
        <w:tc>
          <w:tcPr>
            <w:tcW w:w="5688" w:type="dxa"/>
            <w:shd w:val="clear" w:color="auto" w:fill="000000"/>
          </w:tcPr>
          <w:p w14:paraId="436EC38C"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0B50ABC7" w14:textId="77777777" w:rsidR="000C0F13" w:rsidRDefault="000C0F13" w:rsidP="000C0F13">
            <w:pPr>
              <w:rPr>
                <w:rFonts w:ascii="Arial" w:hAnsi="Arial" w:cs="Arial"/>
                <w:b/>
              </w:rPr>
            </w:pPr>
            <w:r w:rsidRPr="0026077D">
              <w:rPr>
                <w:rFonts w:ascii="Arial" w:hAnsi="Arial" w:cs="Arial"/>
                <w:b/>
                <w:noProof/>
              </w:rPr>
              <w:drawing>
                <wp:inline distT="0" distB="0" distL="0" distR="0" wp14:anchorId="261B3B14" wp14:editId="7DB632D2">
                  <wp:extent cx="2948940" cy="1518285"/>
                  <wp:effectExtent l="0" t="0" r="3810" b="5715"/>
                  <wp:docPr id="5" name="Picture 3" descr="C:\Users\cmcnabb\Documents\2013 Skill Videos\002 Puck Control - PC Agil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cmcnabb\Documents\2013 Skill Videos\002 Puck Control - PC Agility.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1518285"/>
                          </a:xfrm>
                          <a:prstGeom prst="rect">
                            <a:avLst/>
                          </a:prstGeom>
                          <a:noFill/>
                        </pic:spPr>
                      </pic:pic>
                    </a:graphicData>
                  </a:graphic>
                </wp:inline>
              </w:drawing>
            </w:r>
          </w:p>
        </w:tc>
      </w:tr>
      <w:tr w:rsidR="000C0F13" w:rsidRPr="00455768" w14:paraId="70C65833" w14:textId="77777777" w:rsidTr="000C0F13">
        <w:tc>
          <w:tcPr>
            <w:tcW w:w="5688" w:type="dxa"/>
          </w:tcPr>
          <w:p w14:paraId="4EC1ED4F" w14:textId="77777777" w:rsidR="000C0F13" w:rsidRPr="00455768" w:rsidRDefault="000C0F13" w:rsidP="000C0F13">
            <w:pPr>
              <w:rPr>
                <w:rFonts w:asciiTheme="majorHAnsi" w:hAnsiTheme="majorHAnsi" w:cs="Arial"/>
                <w:b/>
              </w:rPr>
            </w:pPr>
            <w:r>
              <w:rPr>
                <w:rFonts w:asciiTheme="majorHAnsi" w:hAnsiTheme="majorHAnsi" w:cs="Arial"/>
                <w:b/>
              </w:rPr>
              <w:t>Skills – Warm Ups</w:t>
            </w:r>
          </w:p>
        </w:tc>
        <w:tc>
          <w:tcPr>
            <w:tcW w:w="4860" w:type="dxa"/>
            <w:vMerge/>
            <w:tcBorders>
              <w:bottom w:val="nil"/>
              <w:right w:val="nil"/>
            </w:tcBorders>
          </w:tcPr>
          <w:p w14:paraId="00B9BE4E" w14:textId="77777777" w:rsidR="000C0F13" w:rsidRPr="00455768" w:rsidRDefault="000C0F13" w:rsidP="000C0F13">
            <w:pPr>
              <w:rPr>
                <w:rFonts w:asciiTheme="majorHAnsi" w:hAnsiTheme="majorHAnsi" w:cs="Arial"/>
                <w:b/>
              </w:rPr>
            </w:pPr>
          </w:p>
        </w:tc>
      </w:tr>
      <w:tr w:rsidR="000C0F13" w14:paraId="6A75568F" w14:textId="77777777" w:rsidTr="000C0F13">
        <w:trPr>
          <w:trHeight w:val="2330"/>
        </w:trPr>
        <w:tc>
          <w:tcPr>
            <w:tcW w:w="5688" w:type="dxa"/>
          </w:tcPr>
          <w:p w14:paraId="0432A0A2" w14:textId="77777777" w:rsidR="000C0F13" w:rsidRPr="00DE335F" w:rsidRDefault="000C0F13" w:rsidP="000C0F13">
            <w:pPr>
              <w:pStyle w:val="ListParagraph"/>
              <w:spacing w:after="160" w:line="259" w:lineRule="auto"/>
              <w:ind w:left="0"/>
              <w:rPr>
                <w:rFonts w:asciiTheme="majorHAnsi" w:hAnsiTheme="majorHAnsi" w:cstheme="majorHAnsi"/>
              </w:rPr>
            </w:pPr>
            <w:r w:rsidRPr="00DE335F">
              <w:rPr>
                <w:rFonts w:asciiTheme="majorHAnsi" w:hAnsiTheme="majorHAnsi" w:cstheme="majorHAnsi"/>
              </w:rPr>
              <w:t>-Players line up in one end at the hash marks</w:t>
            </w:r>
          </w:p>
          <w:p w14:paraId="2549087F" w14:textId="77777777" w:rsidR="000C0F13" w:rsidRPr="00DE335F" w:rsidRDefault="000C0F13" w:rsidP="000C0F13">
            <w:pPr>
              <w:pStyle w:val="ListParagraph"/>
              <w:spacing w:after="160" w:line="259" w:lineRule="auto"/>
              <w:ind w:left="0"/>
              <w:rPr>
                <w:rFonts w:asciiTheme="majorHAnsi" w:hAnsiTheme="majorHAnsi" w:cstheme="majorHAnsi"/>
              </w:rPr>
            </w:pPr>
            <w:r w:rsidRPr="00DE335F">
              <w:rPr>
                <w:rFonts w:asciiTheme="majorHAnsi" w:hAnsiTheme="majorHAnsi" w:cstheme="majorHAnsi"/>
              </w:rPr>
              <w:t>-Perform puck handling skills that are key to puck protection down the middle of the ice and back along the boards</w:t>
            </w:r>
          </w:p>
          <w:p w14:paraId="7DD7B8F7"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-Fast hands, toe up</w:t>
            </w:r>
          </w:p>
          <w:p w14:paraId="57DFCAD9"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-Narrow / wide</w:t>
            </w:r>
          </w:p>
          <w:p w14:paraId="3F75CF0F"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w:t>
            </w:r>
            <w:proofErr w:type="gramStart"/>
            <w:r w:rsidRPr="00DE335F">
              <w:rPr>
                <w:rFonts w:asciiTheme="majorHAnsi" w:hAnsiTheme="majorHAnsi" w:cstheme="majorHAnsi"/>
              </w:rPr>
              <w:t>Open up</w:t>
            </w:r>
            <w:proofErr w:type="gramEnd"/>
            <w:r w:rsidRPr="00DE335F">
              <w:rPr>
                <w:rFonts w:asciiTheme="majorHAnsi" w:hAnsiTheme="majorHAnsi" w:cstheme="majorHAnsi"/>
              </w:rPr>
              <w:t xml:space="preserve"> to backhand</w:t>
            </w:r>
          </w:p>
          <w:p w14:paraId="25953F54"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-Puck first then feet</w:t>
            </w:r>
          </w:p>
          <w:p w14:paraId="69AB3AED"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-Heel to heel</w:t>
            </w:r>
          </w:p>
          <w:p w14:paraId="690085E3" w14:textId="77777777" w:rsidR="000C0F13" w:rsidRPr="00DE335F" w:rsidRDefault="000C0F13" w:rsidP="000C0F13">
            <w:pPr>
              <w:spacing w:line="240" w:lineRule="auto"/>
              <w:rPr>
                <w:rFonts w:asciiTheme="majorHAnsi" w:hAnsiTheme="majorHAnsi" w:cstheme="majorHAnsi"/>
              </w:rPr>
            </w:pPr>
            <w:r w:rsidRPr="00DE335F">
              <w:rPr>
                <w:rFonts w:asciiTheme="majorHAnsi" w:hAnsiTheme="majorHAnsi" w:cstheme="majorHAnsi"/>
              </w:rPr>
              <w:tab/>
              <w:t>-Random moves</w:t>
            </w:r>
          </w:p>
          <w:p w14:paraId="541D55F7" w14:textId="77777777" w:rsidR="000C0F13" w:rsidRPr="00DE335F" w:rsidRDefault="000C0F13" w:rsidP="000C0F13">
            <w:pPr>
              <w:spacing w:line="240" w:lineRule="auto"/>
              <w:rPr>
                <w:rFonts w:asciiTheme="majorHAnsi" w:hAnsiTheme="majorHAnsi" w:cstheme="majorHAnsi"/>
              </w:rPr>
            </w:pPr>
          </w:p>
          <w:p w14:paraId="0477D248" w14:textId="77777777" w:rsidR="000C0F13" w:rsidRPr="00DE335F" w:rsidRDefault="000C0F13" w:rsidP="000C0F13">
            <w:pPr>
              <w:rPr>
                <w:rFonts w:asciiTheme="majorHAnsi" w:hAnsiTheme="majorHAnsi" w:cstheme="majorHAnsi"/>
                <w:b/>
              </w:rPr>
            </w:pPr>
            <w:r w:rsidRPr="00DE335F">
              <w:rPr>
                <w:rFonts w:asciiTheme="majorHAnsi" w:hAnsiTheme="majorHAnsi" w:cstheme="majorHAnsi"/>
                <w:b/>
              </w:rPr>
              <w:t>Key Teaching Points</w:t>
            </w:r>
          </w:p>
          <w:p w14:paraId="03CAB6B4" w14:textId="77777777" w:rsidR="000C0F13" w:rsidRPr="00DE335F" w:rsidRDefault="000C0F13" w:rsidP="000C0F13">
            <w:pPr>
              <w:pStyle w:val="ListParagraph"/>
              <w:spacing w:after="160" w:line="259" w:lineRule="auto"/>
              <w:ind w:left="0"/>
              <w:rPr>
                <w:rFonts w:asciiTheme="majorHAnsi" w:hAnsiTheme="majorHAnsi" w:cstheme="majorHAnsi"/>
              </w:rPr>
            </w:pPr>
            <w:r w:rsidRPr="00DE335F">
              <w:rPr>
                <w:rFonts w:asciiTheme="majorHAnsi" w:hAnsiTheme="majorHAnsi" w:cstheme="majorHAnsi"/>
              </w:rPr>
              <w:t>-Do at a pace where the players can perform the skills properly</w:t>
            </w:r>
          </w:p>
          <w:p w14:paraId="12CFC0C1" w14:textId="77777777" w:rsidR="000C0F13" w:rsidRPr="00DE335F" w:rsidRDefault="000C0F13" w:rsidP="000C0F13">
            <w:pPr>
              <w:pStyle w:val="ListParagraph"/>
              <w:spacing w:after="160" w:line="259" w:lineRule="auto"/>
              <w:ind w:left="0"/>
              <w:rPr>
                <w:rFonts w:asciiTheme="majorHAnsi" w:hAnsiTheme="majorHAnsi" w:cstheme="majorHAnsi"/>
              </w:rPr>
            </w:pPr>
            <w:r w:rsidRPr="00DE335F">
              <w:rPr>
                <w:rFonts w:asciiTheme="majorHAnsi" w:hAnsiTheme="majorHAnsi" w:cstheme="majorHAnsi"/>
              </w:rPr>
              <w:t>-Move the puck side to side as fast as possible and as close to the feet as possible</w:t>
            </w:r>
          </w:p>
          <w:p w14:paraId="472269C7" w14:textId="77777777" w:rsidR="000C0F13" w:rsidRPr="00E46141" w:rsidRDefault="000C0F13" w:rsidP="000C0F13">
            <w:pPr>
              <w:pStyle w:val="ListParagraph"/>
              <w:spacing w:after="160" w:line="259" w:lineRule="auto"/>
              <w:ind w:left="0"/>
              <w:rPr>
                <w:rFonts w:asciiTheme="majorHAnsi" w:hAnsiTheme="majorHAnsi" w:cstheme="majorHAnsi"/>
                <w:sz w:val="18"/>
                <w:szCs w:val="18"/>
              </w:rPr>
            </w:pPr>
            <w:r w:rsidRPr="00DE335F">
              <w:rPr>
                <w:rFonts w:asciiTheme="majorHAnsi" w:hAnsiTheme="majorHAnsi" w:cstheme="majorHAnsi"/>
              </w:rPr>
              <w:t>-Move puck before feet</w:t>
            </w:r>
          </w:p>
        </w:tc>
        <w:tc>
          <w:tcPr>
            <w:tcW w:w="4860" w:type="dxa"/>
            <w:vMerge/>
            <w:tcBorders>
              <w:bottom w:val="nil"/>
              <w:right w:val="nil"/>
            </w:tcBorders>
          </w:tcPr>
          <w:p w14:paraId="0E40E3F1" w14:textId="77777777" w:rsidR="000C0F13" w:rsidRDefault="000C0F13" w:rsidP="000C0F13">
            <w:pPr>
              <w:rPr>
                <w:rFonts w:ascii="Arial" w:hAnsi="Arial" w:cs="Arial"/>
                <w:b/>
              </w:rPr>
            </w:pPr>
          </w:p>
        </w:tc>
      </w:tr>
    </w:tbl>
    <w:p w14:paraId="3B2155CD" w14:textId="55842E5F" w:rsidR="004F25FF" w:rsidRDefault="004F25FF">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15019501" w14:textId="77777777" w:rsidTr="000C0F13">
        <w:tc>
          <w:tcPr>
            <w:tcW w:w="5688" w:type="dxa"/>
            <w:shd w:val="clear" w:color="auto" w:fill="000000"/>
          </w:tcPr>
          <w:p w14:paraId="260612B2"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207EC50" w14:textId="77777777" w:rsidR="000C0F13" w:rsidRDefault="000C0F13" w:rsidP="000C0F13">
            <w:pPr>
              <w:rPr>
                <w:rFonts w:ascii="Arial" w:hAnsi="Arial" w:cs="Arial"/>
                <w:b/>
              </w:rPr>
            </w:pPr>
            <w:r w:rsidRPr="00D92266">
              <w:rPr>
                <w:rFonts w:ascii="Arial" w:hAnsi="Arial" w:cs="Arial"/>
                <w:b/>
                <w:noProof/>
              </w:rPr>
              <w:drawing>
                <wp:inline distT="0" distB="0" distL="0" distR="0" wp14:anchorId="6F24F9B9" wp14:editId="788D1EF9">
                  <wp:extent cx="2948940" cy="1518285"/>
                  <wp:effectExtent l="0" t="0" r="3810" b="5715"/>
                  <wp:docPr id="9" name="Picture 2" descr="C:\Users\cmcnabb\Documents\2013 Skill Videos\017 - Passing - Passing Warm U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cmcnabb\Documents\2013 Skill Videos\017 - Passing - Passing Warm Up.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940" cy="1518285"/>
                          </a:xfrm>
                          <a:prstGeom prst="rect">
                            <a:avLst/>
                          </a:prstGeom>
                          <a:noFill/>
                        </pic:spPr>
                      </pic:pic>
                    </a:graphicData>
                  </a:graphic>
                </wp:inline>
              </w:drawing>
            </w:r>
          </w:p>
        </w:tc>
      </w:tr>
      <w:tr w:rsidR="000C0F13" w:rsidRPr="00455768" w14:paraId="3EB757DD" w14:textId="77777777" w:rsidTr="000C0F13">
        <w:tc>
          <w:tcPr>
            <w:tcW w:w="5688" w:type="dxa"/>
          </w:tcPr>
          <w:p w14:paraId="78BDF5F7" w14:textId="77777777" w:rsidR="000C0F13" w:rsidRPr="00455768" w:rsidRDefault="000C0F13" w:rsidP="000C0F13">
            <w:pPr>
              <w:rPr>
                <w:rFonts w:asciiTheme="majorHAnsi" w:hAnsiTheme="majorHAnsi" w:cs="Arial"/>
                <w:b/>
              </w:rPr>
            </w:pPr>
            <w:r>
              <w:rPr>
                <w:rFonts w:asciiTheme="majorHAnsi" w:hAnsiTheme="majorHAnsi" w:cs="Arial"/>
                <w:b/>
              </w:rPr>
              <w:t>Skills – Warm Ups – Passing Warm Up</w:t>
            </w:r>
          </w:p>
        </w:tc>
        <w:tc>
          <w:tcPr>
            <w:tcW w:w="4860" w:type="dxa"/>
            <w:vMerge/>
            <w:tcBorders>
              <w:bottom w:val="nil"/>
              <w:right w:val="nil"/>
            </w:tcBorders>
          </w:tcPr>
          <w:p w14:paraId="2A92042F" w14:textId="77777777" w:rsidR="000C0F13" w:rsidRPr="00455768" w:rsidRDefault="000C0F13" w:rsidP="000C0F13">
            <w:pPr>
              <w:rPr>
                <w:rFonts w:asciiTheme="majorHAnsi" w:hAnsiTheme="majorHAnsi" w:cs="Arial"/>
                <w:b/>
              </w:rPr>
            </w:pPr>
          </w:p>
        </w:tc>
      </w:tr>
      <w:tr w:rsidR="000C0F13" w14:paraId="0BABAA54" w14:textId="77777777" w:rsidTr="000C0F13">
        <w:trPr>
          <w:trHeight w:val="2330"/>
        </w:trPr>
        <w:tc>
          <w:tcPr>
            <w:tcW w:w="5688" w:type="dxa"/>
          </w:tcPr>
          <w:p w14:paraId="1AB29C7E" w14:textId="77777777" w:rsidR="000C0F13" w:rsidRPr="001D7B1E" w:rsidRDefault="000C0F13" w:rsidP="000C0F13">
            <w:pPr>
              <w:rPr>
                <w:rFonts w:ascii="Calibri" w:eastAsia="Calibri" w:hAnsi="Calibri"/>
              </w:rPr>
            </w:pPr>
            <w:r w:rsidRPr="003810C6">
              <w:rPr>
                <w:rFonts w:asciiTheme="majorHAnsi" w:hAnsiTheme="majorHAnsi" w:cs="Arial"/>
                <w:sz w:val="18"/>
                <w:szCs w:val="18"/>
              </w:rPr>
              <w:t xml:space="preserve"> </w:t>
            </w:r>
            <w:r w:rsidRPr="001D7B1E">
              <w:rPr>
                <w:rFonts w:ascii="Calibri" w:eastAsia="Calibri" w:hAnsi="Calibri"/>
              </w:rPr>
              <w:t>-Players start in two lines hash marks</w:t>
            </w:r>
          </w:p>
          <w:p w14:paraId="512A5421" w14:textId="77777777" w:rsidR="000C0F13" w:rsidRPr="001D6487" w:rsidRDefault="000C0F13" w:rsidP="000C0F13">
            <w:pPr>
              <w:spacing w:after="160" w:line="259" w:lineRule="auto"/>
              <w:rPr>
                <w:rFonts w:ascii="Calibri" w:eastAsia="Calibri" w:hAnsi="Calibri"/>
              </w:rPr>
            </w:pPr>
            <w:r w:rsidRPr="001D6487">
              <w:rPr>
                <w:rFonts w:ascii="Calibri" w:eastAsia="Calibri" w:hAnsi="Calibri"/>
              </w:rPr>
              <w:t>-Skate down centre of ice passing back and forth, to far end, then come back along the boards doing the same passing skill</w:t>
            </w:r>
          </w:p>
          <w:p w14:paraId="5FEA6555"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-One touch forehand</w:t>
            </w:r>
          </w:p>
          <w:p w14:paraId="3E3E4492"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-One touch backhand</w:t>
            </w:r>
          </w:p>
          <w:p w14:paraId="75D974F2"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-Pass and Follow</w:t>
            </w:r>
          </w:p>
          <w:p w14:paraId="326854F0"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-Cross and Drop</w:t>
            </w:r>
          </w:p>
          <w:p w14:paraId="678F39C0"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-One forward / One backward</w:t>
            </w:r>
          </w:p>
          <w:p w14:paraId="7CA76E49"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-One forward / One Backward – Pull to forehand</w:t>
            </w:r>
          </w:p>
          <w:p w14:paraId="3E3EEA2B" w14:textId="77777777" w:rsidR="000C0F13" w:rsidRPr="001D6487" w:rsidRDefault="000C0F13" w:rsidP="000C0F13">
            <w:pPr>
              <w:spacing w:line="240" w:lineRule="auto"/>
              <w:rPr>
                <w:rFonts w:ascii="Calibri" w:eastAsia="Calibri" w:hAnsi="Calibri"/>
              </w:rPr>
            </w:pPr>
            <w:r w:rsidRPr="001D6487">
              <w:rPr>
                <w:rFonts w:ascii="Calibri" w:eastAsia="Calibri" w:hAnsi="Calibri"/>
              </w:rPr>
              <w:tab/>
              <w:t>-Random puck support passing</w:t>
            </w:r>
          </w:p>
          <w:p w14:paraId="0EAA5302" w14:textId="77777777" w:rsidR="000C0F13" w:rsidRPr="001D6487" w:rsidRDefault="000C0F13" w:rsidP="000C0F13">
            <w:pPr>
              <w:spacing w:after="160" w:line="259" w:lineRule="auto"/>
              <w:rPr>
                <w:rFonts w:ascii="Calibri" w:eastAsia="Calibri" w:hAnsi="Calibri"/>
                <w:b/>
              </w:rPr>
            </w:pPr>
            <w:r w:rsidRPr="001D6487">
              <w:rPr>
                <w:rFonts w:ascii="Calibri" w:eastAsia="Calibri" w:hAnsi="Calibri"/>
                <w:b/>
              </w:rPr>
              <w:t>Key Teaching Points</w:t>
            </w:r>
          </w:p>
          <w:p w14:paraId="373F2FF8" w14:textId="77777777" w:rsidR="000C0F13" w:rsidRPr="001D6487" w:rsidRDefault="000C0F13" w:rsidP="000C0F13">
            <w:pPr>
              <w:spacing w:line="240" w:lineRule="auto"/>
              <w:rPr>
                <w:rFonts w:ascii="Calibri" w:eastAsia="Calibri" w:hAnsi="Calibri"/>
              </w:rPr>
            </w:pPr>
            <w:r w:rsidRPr="001D6487">
              <w:rPr>
                <w:rFonts w:ascii="Calibri" w:eastAsia="Calibri" w:hAnsi="Calibri"/>
              </w:rPr>
              <w:t>-Stay close together</w:t>
            </w:r>
          </w:p>
          <w:p w14:paraId="0E20186F" w14:textId="77777777" w:rsidR="000C0F13" w:rsidRPr="001D6487" w:rsidRDefault="000C0F13" w:rsidP="000C0F13">
            <w:pPr>
              <w:spacing w:line="240" w:lineRule="auto"/>
              <w:rPr>
                <w:rFonts w:ascii="Calibri" w:eastAsia="Calibri" w:hAnsi="Calibri"/>
              </w:rPr>
            </w:pPr>
            <w:r w:rsidRPr="001D6487">
              <w:rPr>
                <w:rFonts w:ascii="Calibri" w:eastAsia="Calibri" w:hAnsi="Calibri"/>
              </w:rPr>
              <w:t>-On one touch – “ No Dust “ – try not to stickhandle</w:t>
            </w:r>
          </w:p>
          <w:p w14:paraId="00561DEA" w14:textId="77777777" w:rsidR="000C0F13" w:rsidRPr="00D92266" w:rsidRDefault="000C0F13" w:rsidP="000C0F13">
            <w:pPr>
              <w:spacing w:line="240" w:lineRule="auto"/>
              <w:rPr>
                <w:rFonts w:asciiTheme="majorHAnsi" w:hAnsiTheme="majorHAnsi" w:cs="Arial"/>
                <w:sz w:val="18"/>
                <w:szCs w:val="18"/>
              </w:rPr>
            </w:pPr>
            <w:r w:rsidRPr="001D7B1E">
              <w:rPr>
                <w:rFonts w:ascii="Calibri" w:eastAsia="Calibri" w:hAnsi="Calibri"/>
                <w:lang w:eastAsia="en-US"/>
              </w:rPr>
              <w:t>-Follow through on pass, catch puck on reception</w:t>
            </w:r>
          </w:p>
        </w:tc>
        <w:tc>
          <w:tcPr>
            <w:tcW w:w="4860" w:type="dxa"/>
            <w:vMerge/>
            <w:tcBorders>
              <w:bottom w:val="nil"/>
              <w:right w:val="nil"/>
            </w:tcBorders>
          </w:tcPr>
          <w:p w14:paraId="02C64758" w14:textId="77777777" w:rsidR="000C0F13" w:rsidRDefault="000C0F13" w:rsidP="000C0F13">
            <w:pPr>
              <w:rPr>
                <w:rFonts w:ascii="Arial" w:hAnsi="Arial" w:cs="Arial"/>
                <w:b/>
              </w:rPr>
            </w:pPr>
          </w:p>
        </w:tc>
      </w:tr>
    </w:tbl>
    <w:p w14:paraId="53B21293"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717B5F72" w14:textId="77777777" w:rsidTr="000C0F13">
        <w:tc>
          <w:tcPr>
            <w:tcW w:w="5688" w:type="dxa"/>
            <w:shd w:val="clear" w:color="auto" w:fill="000000"/>
          </w:tcPr>
          <w:p w14:paraId="3EF5FA18"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7D88503E" w14:textId="77777777" w:rsidR="000C0F13" w:rsidRDefault="000C0F13" w:rsidP="000C0F13">
            <w:pPr>
              <w:rPr>
                <w:rFonts w:ascii="Arial" w:hAnsi="Arial" w:cs="Arial"/>
                <w:b/>
              </w:rPr>
            </w:pPr>
            <w:bookmarkStart w:id="0" w:name="_GoBack"/>
            <w:r w:rsidRPr="00D92266">
              <w:rPr>
                <w:rFonts w:ascii="Arial" w:hAnsi="Arial" w:cs="Arial"/>
                <w:b/>
                <w:noProof/>
              </w:rPr>
              <w:drawing>
                <wp:inline distT="0" distB="0" distL="0" distR="0" wp14:anchorId="58EA1E88" wp14:editId="28A22CC9">
                  <wp:extent cx="3043000" cy="1676400"/>
                  <wp:effectExtent l="0" t="0" r="5080" b="0"/>
                  <wp:docPr id="23" name="Picture 23" descr="S:\Hockey Development\CMCNABB\2017 - Skills Videos with Drill Drawings\089 - Puck Control - Hands - Feet Ag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ckey Development\CMCNABB\2017 - Skills Videos with Drill Drawings\089 - Puck Control - Hands - Feet Agilit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57" t="2488" r="976" b="2083"/>
                          <a:stretch/>
                        </pic:blipFill>
                        <pic:spPr bwMode="auto">
                          <a:xfrm>
                            <a:off x="0" y="0"/>
                            <a:ext cx="3070931" cy="169178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0C0F13" w:rsidRPr="00455768" w14:paraId="181CC1A9" w14:textId="77777777" w:rsidTr="000C0F13">
        <w:tc>
          <w:tcPr>
            <w:tcW w:w="5688" w:type="dxa"/>
          </w:tcPr>
          <w:p w14:paraId="25097B3F" w14:textId="77777777" w:rsidR="000C0F13" w:rsidRPr="00455768" w:rsidRDefault="000C0F13" w:rsidP="000C0F13">
            <w:pPr>
              <w:rPr>
                <w:rFonts w:asciiTheme="majorHAnsi" w:hAnsiTheme="majorHAnsi" w:cs="Arial"/>
                <w:b/>
              </w:rPr>
            </w:pPr>
            <w:r>
              <w:rPr>
                <w:rFonts w:asciiTheme="majorHAnsi" w:hAnsiTheme="majorHAnsi" w:cs="Arial"/>
                <w:b/>
              </w:rPr>
              <w:t>Skills – Small Area Skills</w:t>
            </w:r>
          </w:p>
        </w:tc>
        <w:tc>
          <w:tcPr>
            <w:tcW w:w="4860" w:type="dxa"/>
            <w:vMerge/>
            <w:tcBorders>
              <w:bottom w:val="nil"/>
              <w:right w:val="nil"/>
            </w:tcBorders>
          </w:tcPr>
          <w:p w14:paraId="77C9E9D6" w14:textId="77777777" w:rsidR="000C0F13" w:rsidRPr="00455768" w:rsidRDefault="000C0F13" w:rsidP="000C0F13">
            <w:pPr>
              <w:rPr>
                <w:rFonts w:asciiTheme="majorHAnsi" w:hAnsiTheme="majorHAnsi" w:cs="Arial"/>
                <w:b/>
              </w:rPr>
            </w:pPr>
          </w:p>
        </w:tc>
      </w:tr>
      <w:tr w:rsidR="000C0F13" w14:paraId="2D2A5C6C" w14:textId="77777777" w:rsidTr="000C0F13">
        <w:trPr>
          <w:trHeight w:val="2330"/>
        </w:trPr>
        <w:tc>
          <w:tcPr>
            <w:tcW w:w="5688" w:type="dxa"/>
          </w:tcPr>
          <w:p w14:paraId="223E413F" w14:textId="77777777" w:rsidR="000C0F13" w:rsidRDefault="000C0F13" w:rsidP="000C0F13">
            <w:pPr>
              <w:pStyle w:val="ListParagraph"/>
              <w:spacing w:after="160" w:line="259" w:lineRule="auto"/>
              <w:ind w:left="0"/>
              <w:rPr>
                <w:rFonts w:asciiTheme="majorHAnsi" w:hAnsiTheme="majorHAnsi" w:cstheme="majorHAnsi"/>
              </w:rPr>
            </w:pPr>
            <w:r>
              <w:rPr>
                <w:rFonts w:ascii="Calibri" w:eastAsia="Calibri" w:hAnsi="Calibri"/>
              </w:rPr>
              <w:t>-</w:t>
            </w:r>
            <w:r w:rsidRPr="00E46141">
              <w:rPr>
                <w:rFonts w:asciiTheme="majorHAnsi" w:hAnsiTheme="majorHAnsi" w:cstheme="majorHAnsi"/>
              </w:rPr>
              <w:t xml:space="preserve">Set up two danglers a few feet apart. Players will be released, doing moves around both danglers using quick hands and feet, finishing with a shot on net. </w:t>
            </w:r>
          </w:p>
          <w:p w14:paraId="4959C0FD" w14:textId="77777777" w:rsidR="000C0F13" w:rsidRDefault="000C0F13" w:rsidP="000C0F13">
            <w:pPr>
              <w:pStyle w:val="ListParagraph"/>
              <w:spacing w:after="160" w:line="259" w:lineRule="auto"/>
              <w:ind w:left="0"/>
              <w:rPr>
                <w:rFonts w:asciiTheme="majorHAnsi" w:hAnsiTheme="majorHAnsi" w:cstheme="majorHAnsi"/>
              </w:rPr>
            </w:pPr>
          </w:p>
          <w:p w14:paraId="134D7F1B" w14:textId="77777777" w:rsidR="000C0F13" w:rsidRPr="00E46141" w:rsidRDefault="000C0F13" w:rsidP="000C0F13">
            <w:pPr>
              <w:pStyle w:val="ListParagraph"/>
              <w:spacing w:after="160" w:line="259" w:lineRule="auto"/>
              <w:ind w:left="0"/>
              <w:rPr>
                <w:rFonts w:asciiTheme="majorHAnsi" w:hAnsiTheme="majorHAnsi" w:cstheme="majorHAnsi"/>
                <w:b/>
              </w:rPr>
            </w:pPr>
            <w:r w:rsidRPr="00E46141">
              <w:rPr>
                <w:rFonts w:asciiTheme="majorHAnsi" w:hAnsiTheme="majorHAnsi" w:cstheme="majorHAnsi"/>
                <w:b/>
              </w:rPr>
              <w:t>Key Teaching Points</w:t>
            </w:r>
          </w:p>
          <w:p w14:paraId="1F11F671" w14:textId="77777777" w:rsidR="000C0F13" w:rsidRDefault="000C0F13" w:rsidP="000C0F13">
            <w:pPr>
              <w:pStyle w:val="ListParagraph"/>
              <w:spacing w:after="160" w:line="259" w:lineRule="auto"/>
              <w:ind w:left="0"/>
              <w:rPr>
                <w:rFonts w:asciiTheme="majorHAnsi" w:hAnsiTheme="majorHAnsi" w:cstheme="majorHAnsi"/>
              </w:rPr>
            </w:pPr>
          </w:p>
          <w:p w14:paraId="0F281968" w14:textId="77777777" w:rsidR="000C0F13" w:rsidRDefault="000C0F13" w:rsidP="000C0F13">
            <w:pPr>
              <w:pStyle w:val="ListParagraph"/>
              <w:spacing w:after="160" w:line="259" w:lineRule="auto"/>
              <w:ind w:left="0"/>
              <w:rPr>
                <w:rFonts w:asciiTheme="majorHAnsi" w:hAnsiTheme="majorHAnsi" w:cstheme="majorHAnsi"/>
              </w:rPr>
            </w:pPr>
            <w:r>
              <w:rPr>
                <w:rFonts w:asciiTheme="majorHAnsi" w:hAnsiTheme="majorHAnsi" w:cstheme="majorHAnsi"/>
              </w:rPr>
              <w:t>-Encourage urgency</w:t>
            </w:r>
          </w:p>
          <w:p w14:paraId="106361C8" w14:textId="77777777" w:rsidR="000C0F13" w:rsidRPr="00E46141" w:rsidRDefault="000C0F13" w:rsidP="000C0F13">
            <w:pPr>
              <w:pStyle w:val="ListParagraph"/>
              <w:spacing w:after="160" w:line="259" w:lineRule="auto"/>
              <w:ind w:left="0"/>
              <w:rPr>
                <w:rFonts w:asciiTheme="majorHAnsi" w:hAnsiTheme="majorHAnsi" w:cstheme="majorHAnsi"/>
              </w:rPr>
            </w:pPr>
            <w:r>
              <w:rPr>
                <w:rFonts w:asciiTheme="majorHAnsi" w:hAnsiTheme="majorHAnsi" w:cstheme="majorHAnsi"/>
              </w:rPr>
              <w:t>-2 or 3 quick moves then shot on net</w:t>
            </w:r>
          </w:p>
          <w:p w14:paraId="4FAAF592" w14:textId="77777777" w:rsidR="000C0F13" w:rsidRPr="00CC7F9F" w:rsidRDefault="000C0F13" w:rsidP="000C0F13">
            <w:pPr>
              <w:tabs>
                <w:tab w:val="right" w:pos="4950"/>
              </w:tabs>
              <w:spacing w:line="240" w:lineRule="auto"/>
              <w:rPr>
                <w:rFonts w:ascii="Calibri" w:eastAsia="Calibri" w:hAnsi="Calibri"/>
              </w:rPr>
            </w:pPr>
          </w:p>
        </w:tc>
        <w:tc>
          <w:tcPr>
            <w:tcW w:w="4860" w:type="dxa"/>
            <w:vMerge/>
            <w:tcBorders>
              <w:bottom w:val="nil"/>
              <w:right w:val="nil"/>
            </w:tcBorders>
          </w:tcPr>
          <w:p w14:paraId="6C9BB98E" w14:textId="77777777" w:rsidR="000C0F13" w:rsidRDefault="000C0F13" w:rsidP="000C0F13">
            <w:pPr>
              <w:rPr>
                <w:rFonts w:ascii="Arial" w:hAnsi="Arial" w:cs="Arial"/>
                <w:b/>
              </w:rPr>
            </w:pPr>
          </w:p>
        </w:tc>
      </w:tr>
    </w:tbl>
    <w:p w14:paraId="4D285AFF"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56B1C3CC" w14:textId="77777777" w:rsidTr="000C0F13">
        <w:tc>
          <w:tcPr>
            <w:tcW w:w="5688" w:type="dxa"/>
            <w:shd w:val="clear" w:color="auto" w:fill="000000"/>
          </w:tcPr>
          <w:p w14:paraId="197C8DD8"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A5A5668" w14:textId="77777777" w:rsidR="000C0F13" w:rsidRDefault="000C0F13" w:rsidP="000C0F13">
            <w:pPr>
              <w:rPr>
                <w:rFonts w:ascii="Arial" w:hAnsi="Arial" w:cs="Arial"/>
                <w:b/>
              </w:rPr>
            </w:pPr>
            <w:r w:rsidRPr="00D92266">
              <w:rPr>
                <w:rFonts w:ascii="Arial" w:hAnsi="Arial" w:cs="Arial"/>
                <w:b/>
                <w:noProof/>
              </w:rPr>
              <w:drawing>
                <wp:inline distT="0" distB="0" distL="0" distR="0" wp14:anchorId="709CEBA4" wp14:editId="4F08DD80">
                  <wp:extent cx="3061488" cy="1722644"/>
                  <wp:effectExtent l="0" t="0" r="5715" b="0"/>
                  <wp:docPr id="13" name="Picture 13" descr="S:\Hockey Development\CMCNABB\2017 - Skills Videos with Drill Drawings\024 - Puck Control - Circle Agility 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ckey Development\CMCNABB\2017 - Skills Videos with Drill Drawings\024 - Puck Control - Circle Agility Sti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993" cy="1740371"/>
                          </a:xfrm>
                          <a:prstGeom prst="rect">
                            <a:avLst/>
                          </a:prstGeom>
                          <a:noFill/>
                          <a:ln>
                            <a:noFill/>
                          </a:ln>
                        </pic:spPr>
                      </pic:pic>
                    </a:graphicData>
                  </a:graphic>
                </wp:inline>
              </w:drawing>
            </w:r>
          </w:p>
        </w:tc>
      </w:tr>
      <w:tr w:rsidR="000C0F13" w:rsidRPr="00455768" w14:paraId="359393CD" w14:textId="77777777" w:rsidTr="000C0F13">
        <w:tc>
          <w:tcPr>
            <w:tcW w:w="5688" w:type="dxa"/>
          </w:tcPr>
          <w:p w14:paraId="7CB15826" w14:textId="77777777" w:rsidR="000C0F13" w:rsidRPr="00455768" w:rsidRDefault="000C0F13" w:rsidP="000C0F13">
            <w:pPr>
              <w:rPr>
                <w:rFonts w:asciiTheme="majorHAnsi" w:hAnsiTheme="majorHAnsi" w:cs="Arial"/>
                <w:b/>
              </w:rPr>
            </w:pPr>
            <w:r>
              <w:rPr>
                <w:rFonts w:asciiTheme="majorHAnsi" w:hAnsiTheme="majorHAnsi" w:cs="Arial"/>
                <w:b/>
              </w:rPr>
              <w:t xml:space="preserve">Skills – Small Area Skills - </w:t>
            </w:r>
          </w:p>
        </w:tc>
        <w:tc>
          <w:tcPr>
            <w:tcW w:w="4860" w:type="dxa"/>
            <w:vMerge/>
            <w:tcBorders>
              <w:bottom w:val="nil"/>
              <w:right w:val="nil"/>
            </w:tcBorders>
          </w:tcPr>
          <w:p w14:paraId="3A8FB15A" w14:textId="77777777" w:rsidR="000C0F13" w:rsidRPr="00455768" w:rsidRDefault="000C0F13" w:rsidP="000C0F13">
            <w:pPr>
              <w:rPr>
                <w:rFonts w:asciiTheme="majorHAnsi" w:hAnsiTheme="majorHAnsi" w:cs="Arial"/>
                <w:b/>
              </w:rPr>
            </w:pPr>
          </w:p>
        </w:tc>
      </w:tr>
      <w:tr w:rsidR="000C0F13" w14:paraId="43AB3C7C" w14:textId="77777777" w:rsidTr="000C0F13">
        <w:trPr>
          <w:trHeight w:val="2330"/>
        </w:trPr>
        <w:tc>
          <w:tcPr>
            <w:tcW w:w="5688" w:type="dxa"/>
          </w:tcPr>
          <w:p w14:paraId="7999EB99" w14:textId="77777777" w:rsidR="000C0F13" w:rsidRPr="00391587" w:rsidRDefault="000C0F13" w:rsidP="000C0F13">
            <w:pPr>
              <w:tabs>
                <w:tab w:val="left" w:pos="112"/>
              </w:tabs>
              <w:rPr>
                <w:rFonts w:ascii="Calibri" w:eastAsia="Calibri" w:hAnsi="Calibri"/>
              </w:rPr>
            </w:pPr>
            <w:r w:rsidRPr="00CC7F9F">
              <w:rPr>
                <w:rFonts w:ascii="Calibri" w:eastAsia="Calibri" w:hAnsi="Calibri"/>
              </w:rPr>
              <w:t xml:space="preserve"> </w:t>
            </w:r>
            <w:r w:rsidRPr="00391587">
              <w:rPr>
                <w:rFonts w:ascii="Calibri" w:eastAsia="Calibri" w:hAnsi="Calibri"/>
              </w:rPr>
              <w:t>-</w:t>
            </w:r>
            <w:r w:rsidRPr="00391587">
              <w:rPr>
                <w:rFonts w:ascii="Calibri" w:eastAsia="Calibri" w:hAnsi="Calibri"/>
              </w:rPr>
              <w:tab/>
              <w:t xml:space="preserve">Place two ‘danglers’ perpendicular to each other inside the faceoff circle. </w:t>
            </w:r>
          </w:p>
          <w:p w14:paraId="20F03B67"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On the whistle, players leave the corner with a puck skating around the danglers in a figure 8 pattern working on different skills.</w:t>
            </w:r>
          </w:p>
          <w:p w14:paraId="3B23AAC5" w14:textId="77777777" w:rsidR="000C0F13" w:rsidRPr="00391587" w:rsidRDefault="000C0F13" w:rsidP="000C0F13">
            <w:pPr>
              <w:tabs>
                <w:tab w:val="left" w:pos="112"/>
              </w:tabs>
              <w:rPr>
                <w:rFonts w:ascii="Calibri" w:eastAsia="Calibri" w:hAnsi="Calibri"/>
              </w:rPr>
            </w:pPr>
          </w:p>
          <w:p w14:paraId="625B24ED" w14:textId="77777777" w:rsidR="000C0F13" w:rsidRPr="00391587" w:rsidRDefault="000C0F13" w:rsidP="000C0F13">
            <w:pPr>
              <w:tabs>
                <w:tab w:val="left" w:pos="112"/>
              </w:tabs>
              <w:rPr>
                <w:rFonts w:ascii="Calibri" w:eastAsia="Calibri" w:hAnsi="Calibri"/>
                <w:b/>
              </w:rPr>
            </w:pPr>
            <w:r w:rsidRPr="00391587">
              <w:rPr>
                <w:rFonts w:ascii="Calibri" w:eastAsia="Calibri" w:hAnsi="Calibri"/>
                <w:b/>
              </w:rPr>
              <w:t>Skills Involved:</w:t>
            </w:r>
          </w:p>
          <w:p w14:paraId="5DA47E60" w14:textId="77777777" w:rsidR="000C0F13" w:rsidRPr="00391587" w:rsidRDefault="000C0F13" w:rsidP="000C0F13">
            <w:pPr>
              <w:tabs>
                <w:tab w:val="left" w:pos="112"/>
              </w:tabs>
              <w:rPr>
                <w:rFonts w:ascii="Calibri" w:eastAsia="Calibri" w:hAnsi="Calibri"/>
              </w:rPr>
            </w:pPr>
          </w:p>
          <w:p w14:paraId="0A910065"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Forehand only</w:t>
            </w:r>
          </w:p>
          <w:p w14:paraId="77C8DC29"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Forehand only – under stick</w:t>
            </w:r>
          </w:p>
          <w:p w14:paraId="6FB2F6F2"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Forehand only – heel to heel</w:t>
            </w:r>
          </w:p>
          <w:p w14:paraId="3FB88B0A"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Forehand only – heel to heel – under stick</w:t>
            </w:r>
          </w:p>
          <w:p w14:paraId="25BAD27B"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Random Moves</w:t>
            </w:r>
          </w:p>
          <w:p w14:paraId="0B2975FA" w14:textId="77777777" w:rsidR="000C0F13" w:rsidRPr="00391587" w:rsidRDefault="000C0F13" w:rsidP="000C0F13">
            <w:pPr>
              <w:tabs>
                <w:tab w:val="left" w:pos="112"/>
              </w:tabs>
              <w:rPr>
                <w:rFonts w:ascii="Calibri" w:eastAsia="Calibri" w:hAnsi="Calibri"/>
              </w:rPr>
            </w:pPr>
          </w:p>
          <w:p w14:paraId="509FC1A0" w14:textId="77777777" w:rsidR="000C0F13" w:rsidRPr="00391587" w:rsidRDefault="000C0F13" w:rsidP="000C0F13">
            <w:pPr>
              <w:tabs>
                <w:tab w:val="left" w:pos="112"/>
              </w:tabs>
              <w:rPr>
                <w:rFonts w:ascii="Calibri" w:eastAsia="Calibri" w:hAnsi="Calibri"/>
                <w:b/>
              </w:rPr>
            </w:pPr>
            <w:r w:rsidRPr="00391587">
              <w:rPr>
                <w:rFonts w:ascii="Calibri" w:eastAsia="Calibri" w:hAnsi="Calibri"/>
                <w:b/>
              </w:rPr>
              <w:t>Key Teaching Points</w:t>
            </w:r>
          </w:p>
          <w:p w14:paraId="1BD3EDBF" w14:textId="77777777" w:rsidR="000C0F13" w:rsidRPr="00391587" w:rsidRDefault="000C0F13" w:rsidP="000C0F13">
            <w:pPr>
              <w:tabs>
                <w:tab w:val="left" w:pos="112"/>
              </w:tabs>
              <w:rPr>
                <w:rFonts w:ascii="Calibri" w:eastAsia="Calibri" w:hAnsi="Calibri"/>
              </w:rPr>
            </w:pPr>
          </w:p>
          <w:p w14:paraId="2C546AF7" w14:textId="77777777" w:rsidR="000C0F13" w:rsidRPr="00391587" w:rsidRDefault="000C0F13" w:rsidP="000C0F13">
            <w:pPr>
              <w:tabs>
                <w:tab w:val="left" w:pos="112"/>
              </w:tabs>
              <w:rPr>
                <w:rFonts w:ascii="Calibri" w:eastAsia="Calibri" w:hAnsi="Calibri"/>
              </w:rPr>
            </w:pPr>
            <w:r w:rsidRPr="00391587">
              <w:rPr>
                <w:rFonts w:ascii="Calibri" w:eastAsia="Calibri" w:hAnsi="Calibri"/>
              </w:rPr>
              <w:t>-</w:t>
            </w:r>
            <w:r w:rsidRPr="00391587">
              <w:rPr>
                <w:rFonts w:ascii="Calibri" w:eastAsia="Calibri" w:hAnsi="Calibri"/>
              </w:rPr>
              <w:tab/>
              <w:t>Try to keep your head up as much as possible.</w:t>
            </w:r>
          </w:p>
          <w:p w14:paraId="3D985082" w14:textId="77777777" w:rsidR="000C0F13" w:rsidRPr="00CC7F9F" w:rsidRDefault="000C0F13" w:rsidP="000C0F13">
            <w:pPr>
              <w:tabs>
                <w:tab w:val="left" w:pos="112"/>
              </w:tabs>
              <w:spacing w:line="240" w:lineRule="auto"/>
              <w:rPr>
                <w:rFonts w:ascii="Calibri" w:eastAsia="Calibri" w:hAnsi="Calibri"/>
              </w:rPr>
            </w:pPr>
            <w:r w:rsidRPr="00391587">
              <w:rPr>
                <w:rFonts w:ascii="Calibri" w:eastAsia="Calibri" w:hAnsi="Calibri"/>
              </w:rPr>
              <w:t>-</w:t>
            </w:r>
            <w:r w:rsidRPr="00391587">
              <w:rPr>
                <w:rFonts w:ascii="Calibri" w:eastAsia="Calibri" w:hAnsi="Calibri"/>
              </w:rPr>
              <w:tab/>
              <w:t>Speed is not important, do the drill correctly and work on technique before increasing speed.</w:t>
            </w:r>
          </w:p>
        </w:tc>
        <w:tc>
          <w:tcPr>
            <w:tcW w:w="4860" w:type="dxa"/>
            <w:vMerge/>
            <w:tcBorders>
              <w:bottom w:val="nil"/>
              <w:right w:val="nil"/>
            </w:tcBorders>
          </w:tcPr>
          <w:p w14:paraId="17556FB5" w14:textId="77777777" w:rsidR="000C0F13" w:rsidRDefault="000C0F13" w:rsidP="000C0F13">
            <w:pPr>
              <w:rPr>
                <w:rFonts w:ascii="Arial" w:hAnsi="Arial" w:cs="Arial"/>
                <w:b/>
              </w:rPr>
            </w:pPr>
          </w:p>
        </w:tc>
      </w:tr>
    </w:tbl>
    <w:p w14:paraId="1B3C30B3"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0C28E562" w14:textId="77777777" w:rsidTr="000C0F13">
        <w:tc>
          <w:tcPr>
            <w:tcW w:w="5688" w:type="dxa"/>
            <w:shd w:val="clear" w:color="auto" w:fill="000000"/>
          </w:tcPr>
          <w:p w14:paraId="100E5A54"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1ABF028" w14:textId="77777777" w:rsidR="000C0F13" w:rsidRDefault="000C0F13" w:rsidP="000C0F13">
            <w:pPr>
              <w:rPr>
                <w:rFonts w:ascii="Arial" w:hAnsi="Arial" w:cs="Arial"/>
                <w:b/>
              </w:rPr>
            </w:pPr>
            <w:r w:rsidRPr="00D92266">
              <w:rPr>
                <w:rFonts w:ascii="Arial" w:hAnsi="Arial" w:cs="Arial"/>
                <w:b/>
                <w:noProof/>
              </w:rPr>
              <w:drawing>
                <wp:inline distT="0" distB="0" distL="0" distR="0" wp14:anchorId="706C55ED" wp14:editId="0729695A">
                  <wp:extent cx="3075593" cy="1730582"/>
                  <wp:effectExtent l="0" t="0" r="0" b="3175"/>
                  <wp:docPr id="22" name="Picture 22" descr="S:\Hockey Development\CMCNABB\2017 - Skills Videos with Drill Drawings\025 - Puck Control - Agility Stick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ckey Development\CMCNABB\2017 - Skills Videos with Drill Drawings\025 - Puck Control - Agility Stick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187" cy="1744421"/>
                          </a:xfrm>
                          <a:prstGeom prst="rect">
                            <a:avLst/>
                          </a:prstGeom>
                          <a:noFill/>
                          <a:ln>
                            <a:noFill/>
                          </a:ln>
                        </pic:spPr>
                      </pic:pic>
                    </a:graphicData>
                  </a:graphic>
                </wp:inline>
              </w:drawing>
            </w:r>
          </w:p>
        </w:tc>
      </w:tr>
      <w:tr w:rsidR="000C0F13" w:rsidRPr="00455768" w14:paraId="779B4EC3" w14:textId="77777777" w:rsidTr="000C0F13">
        <w:tc>
          <w:tcPr>
            <w:tcW w:w="5688" w:type="dxa"/>
          </w:tcPr>
          <w:p w14:paraId="17F49295" w14:textId="77777777" w:rsidR="000C0F13" w:rsidRPr="00455768" w:rsidRDefault="000C0F13" w:rsidP="000C0F13">
            <w:pPr>
              <w:rPr>
                <w:rFonts w:asciiTheme="majorHAnsi" w:hAnsiTheme="majorHAnsi" w:cs="Arial"/>
                <w:b/>
              </w:rPr>
            </w:pPr>
            <w:r>
              <w:rPr>
                <w:rFonts w:asciiTheme="majorHAnsi" w:hAnsiTheme="majorHAnsi" w:cs="Arial"/>
                <w:b/>
              </w:rPr>
              <w:t xml:space="preserve">Skills – Small Area Skills - </w:t>
            </w:r>
          </w:p>
        </w:tc>
        <w:tc>
          <w:tcPr>
            <w:tcW w:w="4860" w:type="dxa"/>
            <w:vMerge/>
            <w:tcBorders>
              <w:bottom w:val="nil"/>
              <w:right w:val="nil"/>
            </w:tcBorders>
          </w:tcPr>
          <w:p w14:paraId="1CA81787" w14:textId="77777777" w:rsidR="000C0F13" w:rsidRPr="00455768" w:rsidRDefault="000C0F13" w:rsidP="000C0F13">
            <w:pPr>
              <w:rPr>
                <w:rFonts w:asciiTheme="majorHAnsi" w:hAnsiTheme="majorHAnsi" w:cs="Arial"/>
                <w:b/>
              </w:rPr>
            </w:pPr>
          </w:p>
        </w:tc>
      </w:tr>
      <w:tr w:rsidR="000C0F13" w14:paraId="478B36DD" w14:textId="77777777" w:rsidTr="000C0F13">
        <w:trPr>
          <w:trHeight w:val="2330"/>
        </w:trPr>
        <w:tc>
          <w:tcPr>
            <w:tcW w:w="5688" w:type="dxa"/>
          </w:tcPr>
          <w:p w14:paraId="1C297BF0" w14:textId="77777777" w:rsidR="000C0F13" w:rsidRPr="00391587" w:rsidRDefault="000C0F13" w:rsidP="000C0F13">
            <w:pPr>
              <w:tabs>
                <w:tab w:val="right" w:pos="67"/>
              </w:tabs>
              <w:rPr>
                <w:rFonts w:ascii="Calibri" w:eastAsia="Calibri" w:hAnsi="Calibri"/>
              </w:rPr>
            </w:pPr>
            <w:r w:rsidRPr="00CC7F9F">
              <w:rPr>
                <w:rFonts w:ascii="Calibri" w:eastAsia="Calibri" w:hAnsi="Calibri"/>
              </w:rPr>
              <w:t xml:space="preserve"> </w:t>
            </w:r>
            <w:r>
              <w:rPr>
                <w:rFonts w:ascii="Calibri" w:eastAsia="Calibri" w:hAnsi="Calibri"/>
              </w:rPr>
              <w:t>-</w:t>
            </w:r>
            <w:r w:rsidRPr="00391587">
              <w:rPr>
                <w:rFonts w:ascii="Calibri" w:eastAsia="Calibri" w:hAnsi="Calibri"/>
              </w:rPr>
              <w:t>Place two ‘danglers’ parallel to each other inside the faceoff circle.</w:t>
            </w:r>
          </w:p>
          <w:p w14:paraId="7E846BA4" w14:textId="77777777" w:rsidR="000C0F13" w:rsidRPr="00391587" w:rsidRDefault="000C0F13" w:rsidP="000C0F13">
            <w:pPr>
              <w:tabs>
                <w:tab w:val="right" w:pos="67"/>
              </w:tabs>
              <w:rPr>
                <w:rFonts w:ascii="Calibri" w:eastAsia="Calibri" w:hAnsi="Calibri"/>
              </w:rPr>
            </w:pPr>
            <w:r w:rsidRPr="00391587">
              <w:rPr>
                <w:rFonts w:ascii="Calibri" w:eastAsia="Calibri" w:hAnsi="Calibri"/>
              </w:rPr>
              <w:t>-</w:t>
            </w:r>
            <w:r w:rsidRPr="00391587">
              <w:rPr>
                <w:rFonts w:ascii="Calibri" w:eastAsia="Calibri" w:hAnsi="Calibri"/>
              </w:rPr>
              <w:tab/>
              <w:t>On the whistle, players leave the corner with a puck skating around the danglers in a figure 8 pattern working on different skills.</w:t>
            </w:r>
          </w:p>
          <w:p w14:paraId="39228164" w14:textId="77777777" w:rsidR="000C0F13" w:rsidRPr="00391587" w:rsidRDefault="000C0F13" w:rsidP="000C0F13">
            <w:pPr>
              <w:tabs>
                <w:tab w:val="right" w:pos="67"/>
              </w:tabs>
              <w:rPr>
                <w:rFonts w:ascii="Calibri" w:eastAsia="Calibri" w:hAnsi="Calibri"/>
              </w:rPr>
            </w:pPr>
          </w:p>
          <w:p w14:paraId="7BCABB42" w14:textId="77777777" w:rsidR="000C0F13" w:rsidRPr="00391587" w:rsidRDefault="000C0F13" w:rsidP="000C0F13">
            <w:pPr>
              <w:tabs>
                <w:tab w:val="right" w:pos="67"/>
              </w:tabs>
              <w:rPr>
                <w:rFonts w:ascii="Calibri" w:eastAsia="Calibri" w:hAnsi="Calibri"/>
                <w:b/>
              </w:rPr>
            </w:pPr>
            <w:r w:rsidRPr="00391587">
              <w:rPr>
                <w:rFonts w:ascii="Calibri" w:eastAsia="Calibri" w:hAnsi="Calibri"/>
                <w:b/>
              </w:rPr>
              <w:t>Skills involved:</w:t>
            </w:r>
          </w:p>
          <w:p w14:paraId="2B7EBC54" w14:textId="77777777" w:rsidR="000C0F13" w:rsidRPr="00391587" w:rsidRDefault="000C0F13" w:rsidP="000C0F13">
            <w:pPr>
              <w:tabs>
                <w:tab w:val="right" w:pos="67"/>
              </w:tabs>
              <w:rPr>
                <w:rFonts w:ascii="Calibri" w:eastAsia="Calibri" w:hAnsi="Calibri"/>
              </w:rPr>
            </w:pPr>
          </w:p>
          <w:p w14:paraId="380BA4FA" w14:textId="77777777" w:rsidR="000C0F13" w:rsidRPr="00391587" w:rsidRDefault="000C0F13" w:rsidP="000C0F13">
            <w:pPr>
              <w:tabs>
                <w:tab w:val="right" w:pos="67"/>
              </w:tabs>
              <w:rPr>
                <w:rFonts w:ascii="Calibri" w:eastAsia="Calibri" w:hAnsi="Calibri"/>
              </w:rPr>
            </w:pPr>
            <w:r w:rsidRPr="00391587">
              <w:rPr>
                <w:rFonts w:ascii="Calibri" w:eastAsia="Calibri" w:hAnsi="Calibri"/>
              </w:rPr>
              <w:t>-</w:t>
            </w:r>
            <w:r w:rsidRPr="00391587">
              <w:rPr>
                <w:rFonts w:ascii="Calibri" w:eastAsia="Calibri" w:hAnsi="Calibri"/>
              </w:rPr>
              <w:tab/>
              <w:t>Puck under stick</w:t>
            </w:r>
          </w:p>
          <w:p w14:paraId="31C4E915" w14:textId="77777777" w:rsidR="000C0F13" w:rsidRPr="00391587" w:rsidRDefault="000C0F13" w:rsidP="000C0F13">
            <w:pPr>
              <w:tabs>
                <w:tab w:val="right" w:pos="67"/>
              </w:tabs>
              <w:rPr>
                <w:rFonts w:ascii="Calibri" w:eastAsia="Calibri" w:hAnsi="Calibri"/>
              </w:rPr>
            </w:pPr>
            <w:r w:rsidRPr="00391587">
              <w:rPr>
                <w:rFonts w:ascii="Calibri" w:eastAsia="Calibri" w:hAnsi="Calibri"/>
              </w:rPr>
              <w:t>-</w:t>
            </w:r>
            <w:r w:rsidRPr="00391587">
              <w:rPr>
                <w:rFonts w:ascii="Calibri" w:eastAsia="Calibri" w:hAnsi="Calibri"/>
              </w:rPr>
              <w:tab/>
              <w:t>Eberle Move – Pull back on backhand</w:t>
            </w:r>
          </w:p>
          <w:p w14:paraId="6A2E916F" w14:textId="77777777" w:rsidR="000C0F13" w:rsidRPr="00CC7F9F" w:rsidRDefault="000C0F13" w:rsidP="000C0F13">
            <w:pPr>
              <w:tabs>
                <w:tab w:val="right" w:pos="67"/>
              </w:tabs>
              <w:spacing w:line="240" w:lineRule="auto"/>
              <w:rPr>
                <w:rFonts w:ascii="Calibri" w:eastAsia="Calibri" w:hAnsi="Calibri"/>
              </w:rPr>
            </w:pPr>
            <w:r w:rsidRPr="00391587">
              <w:rPr>
                <w:rFonts w:ascii="Calibri" w:eastAsia="Calibri" w:hAnsi="Calibri"/>
              </w:rPr>
              <w:t>-</w:t>
            </w:r>
            <w:r w:rsidRPr="00391587">
              <w:rPr>
                <w:rFonts w:ascii="Calibri" w:eastAsia="Calibri" w:hAnsi="Calibri"/>
              </w:rPr>
              <w:tab/>
              <w:t>Puck over stick</w:t>
            </w:r>
          </w:p>
        </w:tc>
        <w:tc>
          <w:tcPr>
            <w:tcW w:w="4860" w:type="dxa"/>
            <w:vMerge/>
            <w:tcBorders>
              <w:bottom w:val="nil"/>
              <w:right w:val="nil"/>
            </w:tcBorders>
          </w:tcPr>
          <w:p w14:paraId="178E421E" w14:textId="77777777" w:rsidR="000C0F13" w:rsidRDefault="000C0F13" w:rsidP="000C0F13">
            <w:pPr>
              <w:rPr>
                <w:rFonts w:ascii="Arial" w:hAnsi="Arial" w:cs="Arial"/>
                <w:b/>
              </w:rPr>
            </w:pPr>
          </w:p>
        </w:tc>
      </w:tr>
    </w:tbl>
    <w:p w14:paraId="42C49E71" w14:textId="77777777" w:rsidR="000C0F13" w:rsidRDefault="000C0F13" w:rsidP="000C0F13">
      <w:pPr>
        <w:rPr>
          <w:rFonts w:asciiTheme="majorHAnsi" w:hAnsiTheme="majorHAnsi"/>
        </w:rPr>
      </w:pPr>
    </w:p>
    <w:p w14:paraId="0BFF2CF2"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6EF720C7" w14:textId="77777777" w:rsidTr="000C0F13">
        <w:tc>
          <w:tcPr>
            <w:tcW w:w="5688" w:type="dxa"/>
            <w:shd w:val="clear" w:color="auto" w:fill="000000"/>
          </w:tcPr>
          <w:p w14:paraId="576BF5DD"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3C3F0BB" w14:textId="77777777" w:rsidR="000C0F13" w:rsidRDefault="000C0F13" w:rsidP="000C0F13">
            <w:pPr>
              <w:rPr>
                <w:rFonts w:ascii="Arial" w:hAnsi="Arial" w:cs="Arial"/>
                <w:b/>
              </w:rPr>
            </w:pPr>
            <w:r w:rsidRPr="00D92266">
              <w:rPr>
                <w:rFonts w:ascii="Arial" w:hAnsi="Arial" w:cs="Arial"/>
                <w:b/>
                <w:noProof/>
              </w:rPr>
              <w:drawing>
                <wp:inline distT="0" distB="0" distL="0" distR="0" wp14:anchorId="5ABB45BC" wp14:editId="5D6F254C">
                  <wp:extent cx="3066262" cy="1725331"/>
                  <wp:effectExtent l="0" t="0" r="1270" b="8255"/>
                  <wp:docPr id="16" name="Picture 16" descr="S:\Hockey Development\CMCNABB\2017 - Skills Videos with Drill Drawings\088 - Puck Control - Small Area Han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ckey Development\CMCNABB\2017 - Skills Videos with Drill Drawings\088 - Puck Control - Small Area Hand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993" cy="1740935"/>
                          </a:xfrm>
                          <a:prstGeom prst="rect">
                            <a:avLst/>
                          </a:prstGeom>
                          <a:noFill/>
                          <a:ln>
                            <a:noFill/>
                          </a:ln>
                        </pic:spPr>
                      </pic:pic>
                    </a:graphicData>
                  </a:graphic>
                </wp:inline>
              </w:drawing>
            </w:r>
          </w:p>
        </w:tc>
      </w:tr>
      <w:tr w:rsidR="000C0F13" w:rsidRPr="00455768" w14:paraId="3A33385E" w14:textId="77777777" w:rsidTr="000C0F13">
        <w:tc>
          <w:tcPr>
            <w:tcW w:w="5688" w:type="dxa"/>
          </w:tcPr>
          <w:p w14:paraId="19B1733F" w14:textId="77777777" w:rsidR="000C0F13" w:rsidRPr="00455768" w:rsidRDefault="000C0F13" w:rsidP="000C0F13">
            <w:pPr>
              <w:rPr>
                <w:rFonts w:asciiTheme="majorHAnsi" w:hAnsiTheme="majorHAnsi" w:cs="Arial"/>
                <w:b/>
              </w:rPr>
            </w:pPr>
            <w:r>
              <w:rPr>
                <w:rFonts w:asciiTheme="majorHAnsi" w:hAnsiTheme="majorHAnsi" w:cs="Arial"/>
                <w:b/>
              </w:rPr>
              <w:t>Skills – Small Area Skills – Circle Land Mines</w:t>
            </w:r>
          </w:p>
        </w:tc>
        <w:tc>
          <w:tcPr>
            <w:tcW w:w="4860" w:type="dxa"/>
            <w:vMerge/>
            <w:tcBorders>
              <w:bottom w:val="nil"/>
              <w:right w:val="nil"/>
            </w:tcBorders>
          </w:tcPr>
          <w:p w14:paraId="479F0297" w14:textId="77777777" w:rsidR="000C0F13" w:rsidRPr="00455768" w:rsidRDefault="000C0F13" w:rsidP="000C0F13">
            <w:pPr>
              <w:rPr>
                <w:rFonts w:asciiTheme="majorHAnsi" w:hAnsiTheme="majorHAnsi" w:cs="Arial"/>
                <w:b/>
              </w:rPr>
            </w:pPr>
          </w:p>
        </w:tc>
      </w:tr>
      <w:tr w:rsidR="000C0F13" w14:paraId="48A0E2E3" w14:textId="77777777" w:rsidTr="000C0F13">
        <w:trPr>
          <w:trHeight w:val="2330"/>
        </w:trPr>
        <w:tc>
          <w:tcPr>
            <w:tcW w:w="5688" w:type="dxa"/>
          </w:tcPr>
          <w:p w14:paraId="5A063BFF" w14:textId="77777777" w:rsidR="000C0F13" w:rsidRDefault="000C0F13" w:rsidP="000C0F13">
            <w:pPr>
              <w:tabs>
                <w:tab w:val="right" w:pos="4950"/>
              </w:tabs>
              <w:rPr>
                <w:rFonts w:ascii="Calibri" w:eastAsia="Calibri" w:hAnsi="Calibri"/>
              </w:rPr>
            </w:pPr>
            <w:r w:rsidRPr="00D6016F">
              <w:rPr>
                <w:rFonts w:ascii="Calibri" w:eastAsia="Calibri" w:hAnsi="Calibri"/>
              </w:rPr>
              <w:t>-</w:t>
            </w:r>
            <w:r w:rsidRPr="00D6016F">
              <w:rPr>
                <w:rFonts w:ascii="Calibri" w:eastAsia="Calibri" w:hAnsi="Calibri"/>
              </w:rPr>
              <w:tab/>
              <w:t xml:space="preserve">Place pucks, pylons and danglers in the circle. Player enters circle using quick hands to avoid objects. Skate around net on opposite side of circle, finish with a shot. </w:t>
            </w:r>
          </w:p>
          <w:p w14:paraId="3C389B46" w14:textId="77777777" w:rsidR="000C0F13" w:rsidRPr="00D6016F" w:rsidRDefault="000C0F13" w:rsidP="000C0F13">
            <w:pPr>
              <w:tabs>
                <w:tab w:val="right" w:pos="4950"/>
              </w:tabs>
              <w:rPr>
                <w:rFonts w:ascii="Calibri" w:eastAsia="Calibri" w:hAnsi="Calibri"/>
              </w:rPr>
            </w:pPr>
          </w:p>
          <w:p w14:paraId="62A9AD03" w14:textId="77777777" w:rsidR="000C0F13" w:rsidRPr="00D6016F" w:rsidRDefault="000C0F13" w:rsidP="000C0F13">
            <w:pPr>
              <w:tabs>
                <w:tab w:val="right" w:pos="4950"/>
              </w:tabs>
              <w:rPr>
                <w:rFonts w:ascii="Calibri" w:eastAsia="Calibri" w:hAnsi="Calibri"/>
                <w:b/>
              </w:rPr>
            </w:pPr>
            <w:r w:rsidRPr="00D6016F">
              <w:rPr>
                <w:rFonts w:ascii="Calibri" w:eastAsia="Calibri" w:hAnsi="Calibri"/>
                <w:b/>
              </w:rPr>
              <w:t>Key Teaching Points</w:t>
            </w:r>
          </w:p>
          <w:p w14:paraId="225F2B1A" w14:textId="77777777" w:rsidR="000C0F13" w:rsidRPr="00D6016F" w:rsidRDefault="000C0F13" w:rsidP="000C0F13">
            <w:pPr>
              <w:tabs>
                <w:tab w:val="right" w:pos="4950"/>
              </w:tabs>
              <w:rPr>
                <w:rFonts w:ascii="Calibri" w:eastAsia="Calibri" w:hAnsi="Calibri"/>
              </w:rPr>
            </w:pPr>
          </w:p>
          <w:p w14:paraId="38054436" w14:textId="77777777" w:rsidR="000C0F13" w:rsidRDefault="000C0F13" w:rsidP="000C0F13">
            <w:pPr>
              <w:tabs>
                <w:tab w:val="right" w:pos="4950"/>
              </w:tabs>
              <w:rPr>
                <w:rFonts w:ascii="Calibri" w:eastAsia="Calibri" w:hAnsi="Calibri"/>
              </w:rPr>
            </w:pPr>
            <w:r>
              <w:rPr>
                <w:rFonts w:ascii="Calibri" w:eastAsia="Calibri" w:hAnsi="Calibri"/>
              </w:rPr>
              <w:t>-</w:t>
            </w:r>
            <w:r w:rsidRPr="00D6016F">
              <w:rPr>
                <w:rFonts w:ascii="Calibri" w:eastAsia="Calibri" w:hAnsi="Calibri"/>
              </w:rPr>
              <w:t>Keep eyes up while skating</w:t>
            </w:r>
          </w:p>
          <w:p w14:paraId="3D169533" w14:textId="77777777" w:rsidR="000C0F13" w:rsidRDefault="000C0F13" w:rsidP="000C0F13">
            <w:pPr>
              <w:tabs>
                <w:tab w:val="right" w:pos="4950"/>
              </w:tabs>
              <w:rPr>
                <w:rFonts w:ascii="Calibri" w:eastAsia="Calibri" w:hAnsi="Calibri"/>
              </w:rPr>
            </w:pPr>
            <w:r>
              <w:rPr>
                <w:rFonts w:ascii="Calibri" w:eastAsia="Calibri" w:hAnsi="Calibri"/>
              </w:rPr>
              <w:t>-Soft Hands</w:t>
            </w:r>
          </w:p>
          <w:p w14:paraId="2666873E" w14:textId="77777777" w:rsidR="000C0F13" w:rsidRPr="00CC7F9F" w:rsidRDefault="000C0F13" w:rsidP="000C0F13">
            <w:pPr>
              <w:tabs>
                <w:tab w:val="right" w:pos="4950"/>
              </w:tabs>
              <w:rPr>
                <w:rFonts w:ascii="Calibri" w:eastAsia="Calibri" w:hAnsi="Calibri"/>
              </w:rPr>
            </w:pPr>
            <w:r>
              <w:rPr>
                <w:rFonts w:ascii="Calibri" w:eastAsia="Calibri" w:hAnsi="Calibri"/>
              </w:rPr>
              <w:t>-Think ahead of next moves – develop plan to navigate a path</w:t>
            </w:r>
          </w:p>
        </w:tc>
        <w:tc>
          <w:tcPr>
            <w:tcW w:w="4860" w:type="dxa"/>
            <w:vMerge/>
            <w:tcBorders>
              <w:bottom w:val="nil"/>
              <w:right w:val="nil"/>
            </w:tcBorders>
          </w:tcPr>
          <w:p w14:paraId="465F1477" w14:textId="77777777" w:rsidR="000C0F13" w:rsidRDefault="000C0F13" w:rsidP="000C0F13">
            <w:pPr>
              <w:rPr>
                <w:rFonts w:ascii="Arial" w:hAnsi="Arial" w:cs="Arial"/>
                <w:b/>
              </w:rPr>
            </w:pPr>
          </w:p>
        </w:tc>
      </w:tr>
    </w:tbl>
    <w:p w14:paraId="5F2CE725" w14:textId="77777777" w:rsidR="000C0F13" w:rsidRDefault="000C0F13" w:rsidP="000C0F13">
      <w:pPr>
        <w:rPr>
          <w:rFonts w:asciiTheme="majorHAnsi" w:hAnsiTheme="majorHAnsi"/>
        </w:rPr>
      </w:pPr>
    </w:p>
    <w:p w14:paraId="58AC579F"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7ED1C0E0" w14:textId="77777777" w:rsidTr="000C0F13">
        <w:tc>
          <w:tcPr>
            <w:tcW w:w="5688" w:type="dxa"/>
            <w:shd w:val="clear" w:color="auto" w:fill="000000"/>
          </w:tcPr>
          <w:p w14:paraId="66AA5F27"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311146B1" w14:textId="77777777" w:rsidR="000C0F13" w:rsidRDefault="000C0F13" w:rsidP="000C0F13">
            <w:pPr>
              <w:rPr>
                <w:rFonts w:ascii="Arial" w:hAnsi="Arial" w:cs="Arial"/>
                <w:b/>
              </w:rPr>
            </w:pPr>
            <w:r w:rsidRPr="0026077D">
              <w:rPr>
                <w:rFonts w:ascii="Arial" w:hAnsi="Arial" w:cs="Arial"/>
                <w:b/>
                <w:noProof/>
              </w:rPr>
              <w:drawing>
                <wp:inline distT="0" distB="0" distL="0" distR="0" wp14:anchorId="0BF6B2F3" wp14:editId="123BBBB1">
                  <wp:extent cx="2948940" cy="1512570"/>
                  <wp:effectExtent l="0" t="0" r="381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8940" cy="1512570"/>
                          </a:xfrm>
                          <a:prstGeom prst="rect">
                            <a:avLst/>
                          </a:prstGeom>
                        </pic:spPr>
                      </pic:pic>
                    </a:graphicData>
                  </a:graphic>
                </wp:inline>
              </w:drawing>
            </w:r>
          </w:p>
        </w:tc>
      </w:tr>
      <w:tr w:rsidR="000C0F13" w:rsidRPr="00455768" w14:paraId="093DCE4A" w14:textId="77777777" w:rsidTr="000C0F13">
        <w:tc>
          <w:tcPr>
            <w:tcW w:w="5688" w:type="dxa"/>
          </w:tcPr>
          <w:p w14:paraId="4FE143A4" w14:textId="77777777" w:rsidR="000C0F13" w:rsidRPr="00455768" w:rsidRDefault="000C0F13" w:rsidP="000C0F13">
            <w:pPr>
              <w:rPr>
                <w:rFonts w:asciiTheme="majorHAnsi" w:hAnsiTheme="majorHAnsi" w:cs="Arial"/>
                <w:b/>
              </w:rPr>
            </w:pPr>
            <w:r>
              <w:rPr>
                <w:rFonts w:asciiTheme="majorHAnsi" w:hAnsiTheme="majorHAnsi" w:cs="Arial"/>
                <w:b/>
              </w:rPr>
              <w:t>Skills – Lanes – Hands Sequence</w:t>
            </w:r>
          </w:p>
        </w:tc>
        <w:tc>
          <w:tcPr>
            <w:tcW w:w="4860" w:type="dxa"/>
            <w:vMerge/>
            <w:tcBorders>
              <w:bottom w:val="nil"/>
              <w:right w:val="nil"/>
            </w:tcBorders>
          </w:tcPr>
          <w:p w14:paraId="0FECC492" w14:textId="77777777" w:rsidR="000C0F13" w:rsidRPr="00455768" w:rsidRDefault="000C0F13" w:rsidP="000C0F13">
            <w:pPr>
              <w:rPr>
                <w:rFonts w:asciiTheme="majorHAnsi" w:hAnsiTheme="majorHAnsi" w:cs="Arial"/>
                <w:b/>
              </w:rPr>
            </w:pPr>
          </w:p>
        </w:tc>
      </w:tr>
      <w:tr w:rsidR="000C0F13" w14:paraId="2384B967" w14:textId="77777777" w:rsidTr="000C0F13">
        <w:trPr>
          <w:trHeight w:val="2330"/>
        </w:trPr>
        <w:tc>
          <w:tcPr>
            <w:tcW w:w="5688" w:type="dxa"/>
          </w:tcPr>
          <w:p w14:paraId="231F97AB"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w:t>
            </w:r>
            <w:r w:rsidRPr="00DE335F">
              <w:rPr>
                <w:rFonts w:asciiTheme="majorHAnsi" w:hAnsiTheme="majorHAnsi" w:cstheme="majorHAnsi"/>
              </w:rPr>
              <w:tab/>
              <w:t>Place players in groups of 2, place 2 pylons 20 – 25 feet apart as shown.</w:t>
            </w:r>
          </w:p>
          <w:p w14:paraId="0E0A4A19"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w:t>
            </w:r>
            <w:r w:rsidRPr="00DE335F">
              <w:rPr>
                <w:rFonts w:asciiTheme="majorHAnsi" w:hAnsiTheme="majorHAnsi" w:cstheme="majorHAnsi"/>
              </w:rPr>
              <w:tab/>
              <w:t>Players will go around pylons and then attack the stationary player that is standing in the middle while protecting the puck.</w:t>
            </w:r>
          </w:p>
          <w:p w14:paraId="3BC965CB"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-Protect the puck on the forehand and the backhand</w:t>
            </w:r>
          </w:p>
          <w:p w14:paraId="3852E5E0" w14:textId="77777777" w:rsidR="000C0F13" w:rsidRPr="00DE335F" w:rsidRDefault="000C0F13" w:rsidP="000C0F13">
            <w:pPr>
              <w:tabs>
                <w:tab w:val="right" w:pos="4950"/>
              </w:tabs>
              <w:rPr>
                <w:rFonts w:asciiTheme="majorHAnsi" w:hAnsiTheme="majorHAnsi" w:cstheme="majorHAnsi"/>
              </w:rPr>
            </w:pPr>
          </w:p>
          <w:p w14:paraId="5F49A701" w14:textId="77777777" w:rsidR="000C0F13" w:rsidRPr="00DE335F" w:rsidRDefault="000C0F13" w:rsidP="000C0F13">
            <w:pPr>
              <w:tabs>
                <w:tab w:val="right" w:pos="4950"/>
              </w:tabs>
              <w:rPr>
                <w:rFonts w:asciiTheme="majorHAnsi" w:hAnsiTheme="majorHAnsi" w:cstheme="majorHAnsi"/>
                <w:b/>
              </w:rPr>
            </w:pPr>
            <w:r w:rsidRPr="00DE335F">
              <w:rPr>
                <w:rFonts w:asciiTheme="majorHAnsi" w:hAnsiTheme="majorHAnsi" w:cstheme="majorHAnsi"/>
                <w:b/>
              </w:rPr>
              <w:t>Key Teaching Points</w:t>
            </w:r>
          </w:p>
          <w:p w14:paraId="2798A908"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w:t>
            </w:r>
            <w:r w:rsidRPr="00DE335F">
              <w:rPr>
                <w:rFonts w:asciiTheme="majorHAnsi" w:hAnsiTheme="majorHAnsi" w:cstheme="majorHAnsi"/>
              </w:rPr>
              <w:tab/>
              <w:t>Deep knee bend for balance and ability to reach and protect the puck</w:t>
            </w:r>
          </w:p>
          <w:p w14:paraId="26995F51"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-Attack, move the puck laterally, then up ice</w:t>
            </w:r>
          </w:p>
          <w:p w14:paraId="64EA5DDF"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w:t>
            </w:r>
            <w:r w:rsidRPr="00DE335F">
              <w:rPr>
                <w:rFonts w:asciiTheme="majorHAnsi" w:hAnsiTheme="majorHAnsi" w:cstheme="majorHAnsi"/>
              </w:rPr>
              <w:tab/>
              <w:t>Protect the puck as you go around the stationary player. Start by using arm and leg and progress to turning your back to the” checker”</w:t>
            </w:r>
          </w:p>
          <w:p w14:paraId="0E201DBD" w14:textId="77777777" w:rsidR="000C0F13" w:rsidRPr="00DE335F" w:rsidRDefault="000C0F13" w:rsidP="000C0F13">
            <w:pPr>
              <w:tabs>
                <w:tab w:val="right" w:pos="4950"/>
              </w:tabs>
              <w:rPr>
                <w:rFonts w:asciiTheme="majorHAnsi" w:hAnsiTheme="majorHAnsi" w:cstheme="majorHAnsi"/>
              </w:rPr>
            </w:pPr>
            <w:r w:rsidRPr="00DE335F">
              <w:rPr>
                <w:rFonts w:asciiTheme="majorHAnsi" w:hAnsiTheme="majorHAnsi" w:cstheme="majorHAnsi"/>
              </w:rPr>
              <w:t>-</w:t>
            </w:r>
            <w:r w:rsidRPr="00DE335F">
              <w:rPr>
                <w:rFonts w:asciiTheme="majorHAnsi" w:hAnsiTheme="majorHAnsi" w:cstheme="majorHAnsi"/>
              </w:rPr>
              <w:tab/>
              <w:t>Players may need to slide their bottom hand up the shaft to reach and separate from the “checker”</w:t>
            </w:r>
          </w:p>
          <w:p w14:paraId="01219A74" w14:textId="77777777" w:rsidR="000C0F13" w:rsidRPr="00DE335F" w:rsidRDefault="000C0F13" w:rsidP="000C0F13">
            <w:pPr>
              <w:tabs>
                <w:tab w:val="right" w:pos="4950"/>
              </w:tabs>
              <w:spacing w:line="240" w:lineRule="auto"/>
              <w:rPr>
                <w:rFonts w:asciiTheme="majorHAnsi" w:hAnsiTheme="majorHAnsi" w:cstheme="majorHAnsi"/>
              </w:rPr>
            </w:pPr>
            <w:r w:rsidRPr="00DE335F">
              <w:rPr>
                <w:rFonts w:asciiTheme="majorHAnsi" w:hAnsiTheme="majorHAnsi" w:cstheme="majorHAnsi"/>
              </w:rPr>
              <w:t>-Have players keep both feet on ice on tight turns around pylons</w:t>
            </w:r>
          </w:p>
          <w:p w14:paraId="012F0FDD" w14:textId="77777777" w:rsidR="000C0F13" w:rsidRPr="008D4988" w:rsidRDefault="000C0F13" w:rsidP="000C0F13">
            <w:pPr>
              <w:spacing w:line="240" w:lineRule="auto"/>
              <w:rPr>
                <w:rFonts w:asciiTheme="majorHAnsi" w:hAnsiTheme="majorHAnsi" w:cs="Arial"/>
                <w:sz w:val="18"/>
                <w:szCs w:val="18"/>
              </w:rPr>
            </w:pPr>
          </w:p>
        </w:tc>
        <w:tc>
          <w:tcPr>
            <w:tcW w:w="4860" w:type="dxa"/>
            <w:vMerge/>
            <w:tcBorders>
              <w:bottom w:val="nil"/>
              <w:right w:val="nil"/>
            </w:tcBorders>
          </w:tcPr>
          <w:p w14:paraId="05803BD9" w14:textId="77777777" w:rsidR="000C0F13" w:rsidRDefault="000C0F13" w:rsidP="000C0F13">
            <w:pPr>
              <w:rPr>
                <w:rFonts w:ascii="Arial" w:hAnsi="Arial" w:cs="Arial"/>
                <w:b/>
              </w:rPr>
            </w:pPr>
          </w:p>
        </w:tc>
      </w:tr>
    </w:tbl>
    <w:p w14:paraId="35C96D25" w14:textId="77777777" w:rsidR="000C0F13" w:rsidRDefault="000C0F13" w:rsidP="000C0F13">
      <w:pPr>
        <w:rPr>
          <w:rFonts w:asciiTheme="majorHAnsi" w:hAnsiTheme="majorHAnsi"/>
        </w:rPr>
      </w:pPr>
    </w:p>
    <w:p w14:paraId="0B6D052D" w14:textId="77777777" w:rsidR="000C0F13" w:rsidRDefault="000C0F13" w:rsidP="000C0F13">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0C0F13" w14:paraId="41FDE8A0" w14:textId="77777777" w:rsidTr="000C0F13">
        <w:tc>
          <w:tcPr>
            <w:tcW w:w="5688" w:type="dxa"/>
            <w:shd w:val="clear" w:color="auto" w:fill="000000"/>
          </w:tcPr>
          <w:p w14:paraId="6520E969"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3AA75F40" w14:textId="77777777" w:rsidR="000C0F13" w:rsidRDefault="000C0F13" w:rsidP="000C0F13">
            <w:pPr>
              <w:rPr>
                <w:rFonts w:ascii="Arial" w:hAnsi="Arial" w:cs="Arial"/>
                <w:b/>
              </w:rPr>
            </w:pPr>
            <w:r w:rsidRPr="0026077D">
              <w:rPr>
                <w:rFonts w:ascii="Arial" w:hAnsi="Arial" w:cs="Arial"/>
                <w:b/>
                <w:noProof/>
              </w:rPr>
              <w:drawing>
                <wp:inline distT="0" distB="0" distL="0" distR="0" wp14:anchorId="5A05A6EE" wp14:editId="25E1D167">
                  <wp:extent cx="2948940" cy="1512570"/>
                  <wp:effectExtent l="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48940" cy="1512570"/>
                          </a:xfrm>
                          <a:prstGeom prst="rect">
                            <a:avLst/>
                          </a:prstGeom>
                        </pic:spPr>
                      </pic:pic>
                    </a:graphicData>
                  </a:graphic>
                </wp:inline>
              </w:drawing>
            </w:r>
          </w:p>
        </w:tc>
      </w:tr>
      <w:tr w:rsidR="000C0F13" w:rsidRPr="00455768" w14:paraId="512E0906" w14:textId="77777777" w:rsidTr="000C0F13">
        <w:tc>
          <w:tcPr>
            <w:tcW w:w="5688" w:type="dxa"/>
          </w:tcPr>
          <w:p w14:paraId="44D21BD0" w14:textId="77777777" w:rsidR="000C0F13" w:rsidRPr="00455768" w:rsidRDefault="000C0F13" w:rsidP="000C0F13">
            <w:pPr>
              <w:rPr>
                <w:rFonts w:asciiTheme="majorHAnsi" w:hAnsiTheme="majorHAnsi" w:cs="Arial"/>
                <w:b/>
              </w:rPr>
            </w:pPr>
            <w:r>
              <w:rPr>
                <w:rFonts w:asciiTheme="majorHAnsi" w:hAnsiTheme="majorHAnsi" w:cs="Arial"/>
                <w:b/>
              </w:rPr>
              <w:t>Skills – Lanes – Puck Protection Sequence</w:t>
            </w:r>
          </w:p>
        </w:tc>
        <w:tc>
          <w:tcPr>
            <w:tcW w:w="4860" w:type="dxa"/>
            <w:vMerge/>
            <w:tcBorders>
              <w:bottom w:val="nil"/>
              <w:right w:val="nil"/>
            </w:tcBorders>
          </w:tcPr>
          <w:p w14:paraId="4B81E4A9" w14:textId="77777777" w:rsidR="000C0F13" w:rsidRPr="00455768" w:rsidRDefault="000C0F13" w:rsidP="000C0F13">
            <w:pPr>
              <w:rPr>
                <w:rFonts w:asciiTheme="majorHAnsi" w:hAnsiTheme="majorHAnsi" w:cs="Arial"/>
                <w:b/>
              </w:rPr>
            </w:pPr>
          </w:p>
        </w:tc>
      </w:tr>
      <w:tr w:rsidR="000C0F13" w14:paraId="35CC8794" w14:textId="77777777" w:rsidTr="000C0F13">
        <w:trPr>
          <w:trHeight w:val="2330"/>
        </w:trPr>
        <w:tc>
          <w:tcPr>
            <w:tcW w:w="5688" w:type="dxa"/>
          </w:tcPr>
          <w:p w14:paraId="6E1D1F04" w14:textId="77777777" w:rsidR="000C0F13" w:rsidRPr="00DE335F" w:rsidRDefault="000C0F13" w:rsidP="000C0F13">
            <w:pPr>
              <w:tabs>
                <w:tab w:val="right" w:pos="4950"/>
              </w:tabs>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Players approach “inside out” from the blue line and attack the obstacle which simulates a defender. Players do an open “Crosby” and then attack</w:t>
            </w:r>
          </w:p>
          <w:p w14:paraId="6E3BD59C" w14:textId="77777777" w:rsidR="000C0F13" w:rsidRPr="00DE335F" w:rsidRDefault="000C0F13" w:rsidP="000C0F13">
            <w:pPr>
              <w:tabs>
                <w:tab w:val="right" w:pos="4950"/>
              </w:tabs>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Players approach the “defender” with speed, head up, puck under control with the goal of getting a shot on the net. In a game the attacker would read the defender. In these drills, the attacker can practice a variety of 1-1 attack tactics on a stationary obstacle</w:t>
            </w:r>
          </w:p>
          <w:p w14:paraId="087EB6F0" w14:textId="77777777" w:rsidR="000C0F13" w:rsidRPr="00DE335F" w:rsidRDefault="000C0F13" w:rsidP="000C0F13">
            <w:pPr>
              <w:tabs>
                <w:tab w:val="right" w:pos="4950"/>
              </w:tabs>
              <w:rPr>
                <w:rFonts w:asciiTheme="majorHAnsi" w:hAnsiTheme="majorHAnsi"/>
                <w:b/>
                <w:szCs w:val="18"/>
              </w:rPr>
            </w:pPr>
            <w:r w:rsidRPr="00DE335F">
              <w:rPr>
                <w:rFonts w:asciiTheme="majorHAnsi" w:hAnsiTheme="majorHAnsi"/>
                <w:b/>
                <w:szCs w:val="18"/>
              </w:rPr>
              <w:t>Key teaching points</w:t>
            </w:r>
          </w:p>
          <w:p w14:paraId="003CD302" w14:textId="77777777" w:rsidR="000C0F13" w:rsidRPr="00DE335F" w:rsidRDefault="000C0F13" w:rsidP="000C0F13">
            <w:pPr>
              <w:tabs>
                <w:tab w:val="right" w:pos="4950"/>
              </w:tabs>
              <w:rPr>
                <w:rFonts w:asciiTheme="majorHAnsi" w:hAnsiTheme="majorHAnsi"/>
                <w:szCs w:val="18"/>
              </w:rPr>
            </w:pPr>
            <w:r w:rsidRPr="00DE335F">
              <w:rPr>
                <w:rFonts w:asciiTheme="majorHAnsi" w:hAnsiTheme="majorHAnsi"/>
                <w:szCs w:val="18"/>
              </w:rPr>
              <w:t>-Players approach with speed fake forehand and do a 360 spin on backhand.</w:t>
            </w:r>
          </w:p>
          <w:p w14:paraId="3877A195" w14:textId="77777777" w:rsidR="000C0F13" w:rsidRPr="00DE335F" w:rsidRDefault="000C0F13" w:rsidP="000C0F13">
            <w:pPr>
              <w:tabs>
                <w:tab w:val="right" w:pos="4950"/>
              </w:tabs>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Fake and then get puck on backhand and spin. Keep your speed and don’t “dig in” to the ice.</w:t>
            </w:r>
          </w:p>
          <w:p w14:paraId="607EB143" w14:textId="77777777" w:rsidR="000C0F13" w:rsidRPr="00DE335F" w:rsidRDefault="000C0F13" w:rsidP="000C0F13">
            <w:pPr>
              <w:tabs>
                <w:tab w:val="right" w:pos="4950"/>
              </w:tabs>
              <w:spacing w:line="240" w:lineRule="auto"/>
              <w:rPr>
                <w:rFonts w:asciiTheme="majorHAnsi" w:hAnsiTheme="majorHAnsi"/>
                <w:szCs w:val="18"/>
              </w:rPr>
            </w:pPr>
            <w:r w:rsidRPr="00DE335F">
              <w:rPr>
                <w:rFonts w:asciiTheme="majorHAnsi" w:hAnsiTheme="majorHAnsi"/>
                <w:szCs w:val="18"/>
              </w:rPr>
              <w:t>-Get your head up and see the ice.</w:t>
            </w:r>
          </w:p>
        </w:tc>
        <w:tc>
          <w:tcPr>
            <w:tcW w:w="4860" w:type="dxa"/>
            <w:vMerge/>
            <w:tcBorders>
              <w:bottom w:val="nil"/>
              <w:right w:val="nil"/>
            </w:tcBorders>
          </w:tcPr>
          <w:p w14:paraId="77634149" w14:textId="77777777" w:rsidR="000C0F13" w:rsidRDefault="000C0F13" w:rsidP="000C0F13">
            <w:pPr>
              <w:rPr>
                <w:rFonts w:ascii="Arial" w:hAnsi="Arial" w:cs="Arial"/>
                <w:b/>
              </w:rPr>
            </w:pPr>
          </w:p>
        </w:tc>
      </w:tr>
    </w:tbl>
    <w:p w14:paraId="027A0E90"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28C0DCAF" w14:textId="77777777" w:rsidTr="000C0F13">
        <w:tc>
          <w:tcPr>
            <w:tcW w:w="5688" w:type="dxa"/>
            <w:shd w:val="clear" w:color="auto" w:fill="000000"/>
          </w:tcPr>
          <w:p w14:paraId="1F8D5CF7"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0D34417C" w14:textId="77777777" w:rsidR="000C0F13" w:rsidRDefault="000C0F13" w:rsidP="000C0F13">
            <w:pPr>
              <w:rPr>
                <w:rFonts w:ascii="Arial" w:hAnsi="Arial" w:cs="Arial"/>
                <w:b/>
              </w:rPr>
            </w:pPr>
            <w:r w:rsidRPr="0026077D">
              <w:rPr>
                <w:rFonts w:ascii="Arial" w:hAnsi="Arial" w:cs="Arial"/>
                <w:b/>
                <w:noProof/>
              </w:rPr>
              <w:drawing>
                <wp:inline distT="0" distB="0" distL="0" distR="0" wp14:anchorId="632B2732" wp14:editId="098B8DA6">
                  <wp:extent cx="2948940" cy="1659890"/>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tc>
      </w:tr>
      <w:tr w:rsidR="000C0F13" w:rsidRPr="00455768" w14:paraId="45876F4A" w14:textId="77777777" w:rsidTr="000C0F13">
        <w:tc>
          <w:tcPr>
            <w:tcW w:w="5688" w:type="dxa"/>
          </w:tcPr>
          <w:p w14:paraId="09DEE69E" w14:textId="77777777" w:rsidR="000C0F13" w:rsidRPr="00455768" w:rsidRDefault="000C0F13" w:rsidP="000C0F13">
            <w:pPr>
              <w:rPr>
                <w:rFonts w:asciiTheme="majorHAnsi" w:hAnsiTheme="majorHAnsi" w:cs="Arial"/>
                <w:b/>
              </w:rPr>
            </w:pPr>
            <w:r>
              <w:rPr>
                <w:rFonts w:asciiTheme="majorHAnsi" w:hAnsiTheme="majorHAnsi" w:cs="Arial"/>
                <w:b/>
              </w:rPr>
              <w:t>Skills – Half Ice Lanes</w:t>
            </w:r>
          </w:p>
        </w:tc>
        <w:tc>
          <w:tcPr>
            <w:tcW w:w="4860" w:type="dxa"/>
            <w:vMerge/>
            <w:tcBorders>
              <w:bottom w:val="nil"/>
              <w:right w:val="nil"/>
            </w:tcBorders>
          </w:tcPr>
          <w:p w14:paraId="4741E1FD" w14:textId="77777777" w:rsidR="000C0F13" w:rsidRPr="00455768" w:rsidRDefault="000C0F13" w:rsidP="000C0F13">
            <w:pPr>
              <w:rPr>
                <w:rFonts w:asciiTheme="majorHAnsi" w:hAnsiTheme="majorHAnsi" w:cs="Arial"/>
                <w:b/>
              </w:rPr>
            </w:pPr>
          </w:p>
        </w:tc>
      </w:tr>
      <w:tr w:rsidR="000C0F13" w14:paraId="510949C9" w14:textId="77777777" w:rsidTr="000C0F13">
        <w:trPr>
          <w:trHeight w:val="2330"/>
        </w:trPr>
        <w:tc>
          <w:tcPr>
            <w:tcW w:w="5688" w:type="dxa"/>
          </w:tcPr>
          <w:p w14:paraId="77C5558D"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Four lanes/ groups are created with the setup of pylons and sticks</w:t>
            </w:r>
          </w:p>
          <w:p w14:paraId="68700319"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We want to maximize repetitions and use progressions that players will use to create deception, quick hands and puck control skills</w:t>
            </w:r>
          </w:p>
          <w:p w14:paraId="2C33C01B"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Coaches are encouraged to be creative with this template</w:t>
            </w:r>
          </w:p>
          <w:p w14:paraId="585DA678"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Key Teaching Points</w:t>
            </w:r>
          </w:p>
          <w:p w14:paraId="1BC8418E"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Explosive starts and quick stops</w:t>
            </w:r>
          </w:p>
          <w:p w14:paraId="6C87B701"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Heads up and use of peripheral vision</w:t>
            </w:r>
          </w:p>
          <w:p w14:paraId="2D849A13"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Quick hands and feet</w:t>
            </w:r>
          </w:p>
          <w:p w14:paraId="5317965B"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Put the puck in the safest place and protect it</w:t>
            </w:r>
          </w:p>
          <w:p w14:paraId="4AEFF787"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Repetition without boredom</w:t>
            </w:r>
          </w:p>
          <w:p w14:paraId="72F7C10B"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Skills involved:</w:t>
            </w:r>
          </w:p>
          <w:p w14:paraId="25B5BC62"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Inside edges with and without puck</w:t>
            </w:r>
          </w:p>
          <w:p w14:paraId="4808B8F8"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Outside edges with and without puck</w:t>
            </w:r>
          </w:p>
          <w:p w14:paraId="11ACD2DF"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Backwards scissor cuts with and without puck</w:t>
            </w:r>
          </w:p>
          <w:p w14:paraId="2E226125"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One foot inside and outside edge</w:t>
            </w:r>
          </w:p>
          <w:p w14:paraId="77F5A1C1"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McDavid crossover acceleration with and without puck</w:t>
            </w:r>
          </w:p>
          <w:p w14:paraId="254B56BC"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Straddle and quick hands</w:t>
            </w:r>
          </w:p>
          <w:p w14:paraId="564B3A3F" w14:textId="77777777" w:rsidR="000C0F13" w:rsidRPr="008D4988" w:rsidRDefault="000C0F13" w:rsidP="000C0F13">
            <w:pPr>
              <w:spacing w:line="240" w:lineRule="auto"/>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Move puck first, quick hands and separation</w:t>
            </w:r>
          </w:p>
        </w:tc>
        <w:tc>
          <w:tcPr>
            <w:tcW w:w="4860" w:type="dxa"/>
            <w:vMerge/>
            <w:tcBorders>
              <w:bottom w:val="nil"/>
              <w:right w:val="nil"/>
            </w:tcBorders>
          </w:tcPr>
          <w:p w14:paraId="1F065576" w14:textId="77777777" w:rsidR="000C0F13" w:rsidRDefault="000C0F13" w:rsidP="000C0F13">
            <w:pPr>
              <w:rPr>
                <w:rFonts w:ascii="Arial" w:hAnsi="Arial" w:cs="Arial"/>
                <w:b/>
              </w:rPr>
            </w:pPr>
          </w:p>
        </w:tc>
      </w:tr>
    </w:tbl>
    <w:p w14:paraId="6C608D84"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0ED4D152" w14:textId="77777777" w:rsidTr="000C0F13">
        <w:tc>
          <w:tcPr>
            <w:tcW w:w="5688" w:type="dxa"/>
            <w:shd w:val="clear" w:color="auto" w:fill="000000"/>
          </w:tcPr>
          <w:p w14:paraId="65233DD4"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407EB26" w14:textId="77777777" w:rsidR="000C0F13" w:rsidRDefault="000C0F13" w:rsidP="000C0F13">
            <w:pPr>
              <w:rPr>
                <w:rFonts w:ascii="Arial" w:hAnsi="Arial" w:cs="Arial"/>
                <w:b/>
              </w:rPr>
            </w:pPr>
            <w:r w:rsidRPr="00485912">
              <w:rPr>
                <w:rFonts w:ascii="Arial" w:hAnsi="Arial" w:cs="Arial"/>
                <w:b/>
                <w:noProof/>
              </w:rPr>
              <w:drawing>
                <wp:inline distT="0" distB="0" distL="0" distR="0" wp14:anchorId="49C5BCAC" wp14:editId="41E3E222">
                  <wp:extent cx="3051810" cy="1717199"/>
                  <wp:effectExtent l="0" t="0" r="0" b="0"/>
                  <wp:docPr id="27" name="Picture 27" descr="S:\Hockey Development\CMCNABB\2017 - Skills Videos with Drill Drawings\046b - Skating - Puck Control - Half Ice La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ckey Development\CMCNABB\2017 - Skills Videos with Drill Drawings\046b - Skating - Puck Control - Half Ice Lanes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993" cy="1729118"/>
                          </a:xfrm>
                          <a:prstGeom prst="rect">
                            <a:avLst/>
                          </a:prstGeom>
                          <a:noFill/>
                          <a:ln>
                            <a:noFill/>
                          </a:ln>
                        </pic:spPr>
                      </pic:pic>
                    </a:graphicData>
                  </a:graphic>
                </wp:inline>
              </w:drawing>
            </w:r>
          </w:p>
        </w:tc>
      </w:tr>
      <w:tr w:rsidR="000C0F13" w:rsidRPr="00455768" w14:paraId="3EE3D44A" w14:textId="77777777" w:rsidTr="000C0F13">
        <w:tc>
          <w:tcPr>
            <w:tcW w:w="5688" w:type="dxa"/>
          </w:tcPr>
          <w:p w14:paraId="156EF954" w14:textId="77777777" w:rsidR="000C0F13" w:rsidRPr="00455768" w:rsidRDefault="000C0F13" w:rsidP="000C0F13">
            <w:pPr>
              <w:rPr>
                <w:rFonts w:asciiTheme="majorHAnsi" w:hAnsiTheme="majorHAnsi" w:cs="Arial"/>
                <w:b/>
              </w:rPr>
            </w:pPr>
            <w:r>
              <w:rPr>
                <w:rFonts w:asciiTheme="majorHAnsi" w:hAnsiTheme="majorHAnsi" w:cs="Arial"/>
                <w:b/>
              </w:rPr>
              <w:t>Skills – Half Ice Lanes</w:t>
            </w:r>
          </w:p>
        </w:tc>
        <w:tc>
          <w:tcPr>
            <w:tcW w:w="4860" w:type="dxa"/>
            <w:vMerge/>
            <w:tcBorders>
              <w:bottom w:val="nil"/>
              <w:right w:val="nil"/>
            </w:tcBorders>
          </w:tcPr>
          <w:p w14:paraId="5D5FCA61" w14:textId="77777777" w:rsidR="000C0F13" w:rsidRPr="00455768" w:rsidRDefault="000C0F13" w:rsidP="000C0F13">
            <w:pPr>
              <w:rPr>
                <w:rFonts w:asciiTheme="majorHAnsi" w:hAnsiTheme="majorHAnsi" w:cs="Arial"/>
                <w:b/>
              </w:rPr>
            </w:pPr>
          </w:p>
        </w:tc>
      </w:tr>
      <w:tr w:rsidR="000C0F13" w14:paraId="4DDEB033" w14:textId="77777777" w:rsidTr="000C0F13">
        <w:trPr>
          <w:trHeight w:val="2330"/>
        </w:trPr>
        <w:tc>
          <w:tcPr>
            <w:tcW w:w="5688" w:type="dxa"/>
          </w:tcPr>
          <w:p w14:paraId="4553E7AF"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Four lanes/ groups are created with the setup of pylons and sticks</w:t>
            </w:r>
          </w:p>
          <w:p w14:paraId="3EEC0562"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We want to maximize repetitions and use progressions that players will use to create deception, quick hands and puck control skills</w:t>
            </w:r>
          </w:p>
          <w:p w14:paraId="7F974E26"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Coaches are encouraged to be creative with this template</w:t>
            </w:r>
          </w:p>
          <w:p w14:paraId="6A9E07EE" w14:textId="77777777" w:rsidR="000C0F13" w:rsidRPr="002F5867" w:rsidRDefault="000C0F13" w:rsidP="000C0F13">
            <w:pPr>
              <w:jc w:val="both"/>
              <w:rPr>
                <w:rFonts w:asciiTheme="majorHAnsi" w:hAnsiTheme="majorHAnsi"/>
                <w:b/>
                <w:sz w:val="18"/>
                <w:szCs w:val="18"/>
              </w:rPr>
            </w:pPr>
            <w:r w:rsidRPr="002F5867">
              <w:rPr>
                <w:rFonts w:asciiTheme="majorHAnsi" w:hAnsiTheme="majorHAnsi"/>
                <w:b/>
                <w:sz w:val="18"/>
                <w:szCs w:val="18"/>
              </w:rPr>
              <w:t>Key Teaching Points</w:t>
            </w:r>
          </w:p>
          <w:p w14:paraId="4BA326AD"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Explosive starts and quick stops</w:t>
            </w:r>
          </w:p>
          <w:p w14:paraId="4D0FA64B"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Heads up and use of peripheral vision</w:t>
            </w:r>
          </w:p>
          <w:p w14:paraId="6C6B7737"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Quick hands and feet</w:t>
            </w:r>
          </w:p>
          <w:p w14:paraId="71C96F5D"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Put the puck in the safest place and protect it</w:t>
            </w:r>
          </w:p>
          <w:p w14:paraId="57C242B0" w14:textId="77777777" w:rsidR="000C0F13" w:rsidRPr="00391587" w:rsidRDefault="000C0F13" w:rsidP="000C0F13">
            <w:pPr>
              <w:jc w:val="both"/>
              <w:rPr>
                <w:rFonts w:asciiTheme="majorHAnsi" w:hAnsiTheme="majorHAnsi"/>
                <w:sz w:val="18"/>
                <w:szCs w:val="18"/>
              </w:rPr>
            </w:pPr>
            <w:r w:rsidRPr="00391587">
              <w:rPr>
                <w:rFonts w:asciiTheme="majorHAnsi" w:hAnsiTheme="majorHAnsi"/>
                <w:sz w:val="18"/>
                <w:szCs w:val="18"/>
              </w:rPr>
              <w:t>-</w:t>
            </w:r>
            <w:r w:rsidRPr="00391587">
              <w:rPr>
                <w:rFonts w:asciiTheme="majorHAnsi" w:hAnsiTheme="majorHAnsi"/>
                <w:sz w:val="18"/>
                <w:szCs w:val="18"/>
              </w:rPr>
              <w:tab/>
              <w:t>Repetition without boredom</w:t>
            </w:r>
          </w:p>
          <w:p w14:paraId="5285362C" w14:textId="77777777" w:rsidR="000C0F13" w:rsidRPr="002F5867" w:rsidRDefault="000C0F13" w:rsidP="000C0F13">
            <w:pPr>
              <w:jc w:val="both"/>
              <w:rPr>
                <w:rFonts w:asciiTheme="majorHAnsi" w:hAnsiTheme="majorHAnsi"/>
                <w:b/>
                <w:sz w:val="18"/>
                <w:szCs w:val="18"/>
              </w:rPr>
            </w:pPr>
            <w:r w:rsidRPr="002F5867">
              <w:rPr>
                <w:rFonts w:asciiTheme="majorHAnsi" w:hAnsiTheme="majorHAnsi"/>
                <w:b/>
                <w:sz w:val="18"/>
                <w:szCs w:val="18"/>
              </w:rPr>
              <w:t>Skills involved:</w:t>
            </w:r>
          </w:p>
          <w:p w14:paraId="5B7C26D3"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Body puck opposite going around pylon</w:t>
            </w:r>
          </w:p>
          <w:p w14:paraId="44EA5B9F"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Stutter step puck protection; turn your back to defender</w:t>
            </w:r>
          </w:p>
          <w:p w14:paraId="6DC9BCF9"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Eagles through pylon line</w:t>
            </w:r>
          </w:p>
          <w:p w14:paraId="6F6390F8"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Body puck opposite stickhandling</w:t>
            </w:r>
          </w:p>
          <w:p w14:paraId="59BD6551" w14:textId="77777777" w:rsidR="000C0F13" w:rsidRPr="00391587" w:rsidRDefault="000C0F13" w:rsidP="000C0F13">
            <w:pPr>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Figure 8 tight turns with and without puck</w:t>
            </w:r>
          </w:p>
          <w:p w14:paraId="51E4AB91" w14:textId="77777777" w:rsidR="000C0F13" w:rsidRPr="008D4988" w:rsidRDefault="000C0F13" w:rsidP="000C0F13">
            <w:pPr>
              <w:spacing w:line="240" w:lineRule="auto"/>
              <w:jc w:val="both"/>
              <w:rPr>
                <w:rFonts w:asciiTheme="majorHAnsi" w:hAnsiTheme="majorHAnsi"/>
                <w:sz w:val="18"/>
                <w:szCs w:val="18"/>
              </w:rPr>
            </w:pPr>
            <w:r>
              <w:rPr>
                <w:rFonts w:asciiTheme="majorHAnsi" w:hAnsiTheme="majorHAnsi"/>
                <w:sz w:val="18"/>
                <w:szCs w:val="18"/>
              </w:rPr>
              <w:t>-</w:t>
            </w:r>
            <w:r w:rsidRPr="00391587">
              <w:rPr>
                <w:rFonts w:asciiTheme="majorHAnsi" w:hAnsiTheme="majorHAnsi"/>
                <w:sz w:val="18"/>
                <w:szCs w:val="18"/>
              </w:rPr>
              <w:t>Toes up ice with and without puck</w:t>
            </w:r>
          </w:p>
        </w:tc>
        <w:tc>
          <w:tcPr>
            <w:tcW w:w="4860" w:type="dxa"/>
            <w:vMerge/>
            <w:tcBorders>
              <w:bottom w:val="nil"/>
              <w:right w:val="nil"/>
            </w:tcBorders>
          </w:tcPr>
          <w:p w14:paraId="4C96BD08" w14:textId="77777777" w:rsidR="000C0F13" w:rsidRDefault="000C0F13" w:rsidP="000C0F13">
            <w:pPr>
              <w:rPr>
                <w:rFonts w:ascii="Arial" w:hAnsi="Arial" w:cs="Arial"/>
                <w:b/>
              </w:rPr>
            </w:pPr>
          </w:p>
        </w:tc>
      </w:tr>
      <w:tr w:rsidR="000C0F13" w14:paraId="49486294" w14:textId="77777777" w:rsidTr="000C0F13">
        <w:tc>
          <w:tcPr>
            <w:tcW w:w="5688" w:type="dxa"/>
            <w:shd w:val="clear" w:color="auto" w:fill="000000"/>
          </w:tcPr>
          <w:p w14:paraId="1F5F5E39"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28AE7EEF" w14:textId="77777777" w:rsidR="000C0F13" w:rsidRDefault="000C0F13" w:rsidP="000C0F13">
            <w:pPr>
              <w:rPr>
                <w:rFonts w:ascii="Arial" w:hAnsi="Arial" w:cs="Arial"/>
                <w:b/>
              </w:rPr>
            </w:pPr>
            <w:r w:rsidRPr="00485912">
              <w:rPr>
                <w:rFonts w:ascii="Arial" w:hAnsi="Arial" w:cs="Arial"/>
                <w:b/>
                <w:noProof/>
              </w:rPr>
              <w:drawing>
                <wp:inline distT="0" distB="0" distL="0" distR="0" wp14:anchorId="08C0D5AF" wp14:editId="68D24F3F">
                  <wp:extent cx="3071023" cy="1728010"/>
                  <wp:effectExtent l="0" t="0" r="0" b="5715"/>
                  <wp:docPr id="28" name="Picture 28" descr="S:\Hockey Development\CMCNABB\2017 - Skills Videos with Drill Drawings\048 - Passing - Half Ice 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ckey Development\CMCNABB\2017 - Skills Videos with Drill Drawings\048 - Passing - Half Ice Lan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39" cy="1740060"/>
                          </a:xfrm>
                          <a:prstGeom prst="rect">
                            <a:avLst/>
                          </a:prstGeom>
                          <a:noFill/>
                          <a:ln>
                            <a:noFill/>
                          </a:ln>
                        </pic:spPr>
                      </pic:pic>
                    </a:graphicData>
                  </a:graphic>
                </wp:inline>
              </w:drawing>
            </w:r>
          </w:p>
        </w:tc>
      </w:tr>
      <w:tr w:rsidR="000C0F13" w:rsidRPr="00455768" w14:paraId="44AF58E0" w14:textId="77777777" w:rsidTr="000C0F13">
        <w:tc>
          <w:tcPr>
            <w:tcW w:w="5688" w:type="dxa"/>
          </w:tcPr>
          <w:p w14:paraId="78FA93BD" w14:textId="77777777" w:rsidR="000C0F13" w:rsidRPr="00455768" w:rsidRDefault="000C0F13" w:rsidP="000C0F13">
            <w:pPr>
              <w:rPr>
                <w:rFonts w:asciiTheme="majorHAnsi" w:hAnsiTheme="majorHAnsi" w:cs="Arial"/>
                <w:b/>
              </w:rPr>
            </w:pPr>
            <w:r>
              <w:rPr>
                <w:rFonts w:asciiTheme="majorHAnsi" w:hAnsiTheme="majorHAnsi" w:cs="Arial"/>
                <w:b/>
              </w:rPr>
              <w:t xml:space="preserve">Skills – Half Ice Lanes Passing </w:t>
            </w:r>
          </w:p>
        </w:tc>
        <w:tc>
          <w:tcPr>
            <w:tcW w:w="4860" w:type="dxa"/>
            <w:vMerge/>
            <w:tcBorders>
              <w:bottom w:val="nil"/>
              <w:right w:val="nil"/>
            </w:tcBorders>
          </w:tcPr>
          <w:p w14:paraId="4002C0E8" w14:textId="77777777" w:rsidR="000C0F13" w:rsidRPr="00455768" w:rsidRDefault="000C0F13" w:rsidP="000C0F13">
            <w:pPr>
              <w:rPr>
                <w:rFonts w:asciiTheme="majorHAnsi" w:hAnsiTheme="majorHAnsi" w:cs="Arial"/>
                <w:b/>
              </w:rPr>
            </w:pPr>
          </w:p>
        </w:tc>
      </w:tr>
      <w:tr w:rsidR="000C0F13" w14:paraId="5131639A" w14:textId="77777777" w:rsidTr="000C0F13">
        <w:trPr>
          <w:trHeight w:val="2330"/>
        </w:trPr>
        <w:tc>
          <w:tcPr>
            <w:tcW w:w="5688" w:type="dxa"/>
          </w:tcPr>
          <w:p w14:paraId="15F165F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-Four lanes/ groups are created with the setup of pylons and sticks</w:t>
            </w:r>
          </w:p>
          <w:p w14:paraId="68E261D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-We want to maximize repetitions and use progressions that players will use to create deception, quick hands and puck control skills</w:t>
            </w:r>
          </w:p>
          <w:p w14:paraId="4FD15C0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-Coaches are encouraged to be creative with this template</w:t>
            </w:r>
          </w:p>
          <w:p w14:paraId="2DC3BB2E"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48F09041"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Focus and good passing techniques</w:t>
            </w:r>
          </w:p>
          <w:p w14:paraId="4FDADE76"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Head up and watch puck onto stick</w:t>
            </w:r>
          </w:p>
          <w:p w14:paraId="1A952E56"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Control puck and be ready to pass immediately</w:t>
            </w:r>
          </w:p>
          <w:p w14:paraId="681F4812"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Work on forward and backhand passing</w:t>
            </w:r>
          </w:p>
          <w:p w14:paraId="131CC889"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t>
            </w:r>
            <w:r w:rsidRPr="00DE335F">
              <w:rPr>
                <w:rFonts w:asciiTheme="majorHAnsi" w:hAnsiTheme="majorHAnsi"/>
                <w:szCs w:val="18"/>
              </w:rPr>
              <w:tab/>
              <w:t>Repetition without boredom</w:t>
            </w:r>
          </w:p>
          <w:p w14:paraId="5245FC1F"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Skills involved:</w:t>
            </w:r>
          </w:p>
          <w:p w14:paraId="61E60E9F"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-Passing with partner close together</w:t>
            </w:r>
          </w:p>
          <w:p w14:paraId="51CBD00A"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-One Touch passing: hands out front</w:t>
            </w:r>
          </w:p>
          <w:p w14:paraId="12F8E727"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-Pass reception behind your feet</w:t>
            </w:r>
          </w:p>
          <w:p w14:paraId="71C87CA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-Pass reception in your feet and kick up to stick</w:t>
            </w:r>
          </w:p>
          <w:p w14:paraId="33625F45"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-Pass between pylon obstacles moving forwards and backwards</w:t>
            </w:r>
          </w:p>
          <w:p w14:paraId="5FED9CD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-Passing going backwards</w:t>
            </w:r>
          </w:p>
          <w:p w14:paraId="39A644C9"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-Crossing and drop pass</w:t>
            </w:r>
          </w:p>
          <w:p w14:paraId="3AA9AFB5"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-Two pucks passing</w:t>
            </w:r>
          </w:p>
          <w:p w14:paraId="1AC680AF" w14:textId="77777777" w:rsidR="000C0F13" w:rsidRPr="008D4988" w:rsidRDefault="000C0F13" w:rsidP="000C0F13">
            <w:pPr>
              <w:spacing w:line="240" w:lineRule="auto"/>
              <w:jc w:val="both"/>
              <w:rPr>
                <w:rFonts w:asciiTheme="majorHAnsi" w:hAnsiTheme="majorHAnsi"/>
                <w:sz w:val="18"/>
                <w:szCs w:val="18"/>
              </w:rPr>
            </w:pPr>
            <w:r w:rsidRPr="00DE335F">
              <w:rPr>
                <w:rFonts w:asciiTheme="majorHAnsi" w:hAnsiTheme="majorHAnsi"/>
                <w:szCs w:val="18"/>
              </w:rPr>
              <w:t>-Receive backwards, pull around to forehand and pass</w:t>
            </w:r>
          </w:p>
        </w:tc>
        <w:tc>
          <w:tcPr>
            <w:tcW w:w="4860" w:type="dxa"/>
            <w:vMerge/>
            <w:tcBorders>
              <w:bottom w:val="nil"/>
              <w:right w:val="nil"/>
            </w:tcBorders>
          </w:tcPr>
          <w:p w14:paraId="4C436974" w14:textId="77777777" w:rsidR="000C0F13" w:rsidRDefault="000C0F13" w:rsidP="000C0F13">
            <w:pPr>
              <w:rPr>
                <w:rFonts w:ascii="Arial" w:hAnsi="Arial" w:cs="Arial"/>
                <w:b/>
              </w:rPr>
            </w:pPr>
          </w:p>
        </w:tc>
      </w:tr>
    </w:tbl>
    <w:p w14:paraId="6EC6EA54" w14:textId="77777777" w:rsidR="000C0F13" w:rsidRDefault="000C0F13" w:rsidP="000C0F13">
      <w:pPr>
        <w:rPr>
          <w:rFonts w:asciiTheme="majorHAnsi" w:hAnsiTheme="majorHAnsi"/>
        </w:rPr>
      </w:pPr>
    </w:p>
    <w:p w14:paraId="60187B1F"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56E0371A" w14:textId="77777777" w:rsidTr="000C0F13">
        <w:tc>
          <w:tcPr>
            <w:tcW w:w="5688" w:type="dxa"/>
            <w:shd w:val="clear" w:color="auto" w:fill="000000"/>
          </w:tcPr>
          <w:p w14:paraId="26382F9A"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486EA88" w14:textId="77777777" w:rsidR="000C0F13" w:rsidRDefault="000C0F13" w:rsidP="000C0F13">
            <w:pPr>
              <w:rPr>
                <w:rFonts w:ascii="Arial" w:hAnsi="Arial" w:cs="Arial"/>
                <w:b/>
              </w:rPr>
            </w:pPr>
            <w:r w:rsidRPr="00976875">
              <w:rPr>
                <w:rFonts w:ascii="Arial" w:hAnsi="Arial" w:cs="Arial"/>
                <w:b/>
                <w:noProof/>
              </w:rPr>
              <w:drawing>
                <wp:inline distT="0" distB="0" distL="0" distR="0" wp14:anchorId="67371853" wp14:editId="47AD0C55">
                  <wp:extent cx="2971800" cy="152493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77193" cy="1527701"/>
                          </a:xfrm>
                          <a:prstGeom prst="rect">
                            <a:avLst/>
                          </a:prstGeom>
                        </pic:spPr>
                      </pic:pic>
                    </a:graphicData>
                  </a:graphic>
                </wp:inline>
              </w:drawing>
            </w:r>
          </w:p>
        </w:tc>
      </w:tr>
      <w:tr w:rsidR="000C0F13" w:rsidRPr="00455768" w14:paraId="18E2F548" w14:textId="77777777" w:rsidTr="000C0F13">
        <w:tc>
          <w:tcPr>
            <w:tcW w:w="5688" w:type="dxa"/>
          </w:tcPr>
          <w:p w14:paraId="72AEB629" w14:textId="77777777" w:rsidR="000C0F13" w:rsidRPr="00455768" w:rsidRDefault="000C0F13" w:rsidP="000C0F13">
            <w:pPr>
              <w:rPr>
                <w:rFonts w:asciiTheme="majorHAnsi" w:hAnsiTheme="majorHAnsi" w:cs="Arial"/>
                <w:b/>
              </w:rPr>
            </w:pPr>
            <w:r>
              <w:rPr>
                <w:rFonts w:asciiTheme="majorHAnsi" w:hAnsiTheme="majorHAnsi" w:cs="Arial"/>
                <w:b/>
              </w:rPr>
              <w:t>Skills – Pass Reception</w:t>
            </w:r>
          </w:p>
        </w:tc>
        <w:tc>
          <w:tcPr>
            <w:tcW w:w="4860" w:type="dxa"/>
            <w:vMerge/>
            <w:tcBorders>
              <w:bottom w:val="nil"/>
              <w:right w:val="nil"/>
            </w:tcBorders>
          </w:tcPr>
          <w:p w14:paraId="338F3B4E" w14:textId="77777777" w:rsidR="000C0F13" w:rsidRPr="00455768" w:rsidRDefault="000C0F13" w:rsidP="000C0F13">
            <w:pPr>
              <w:rPr>
                <w:rFonts w:asciiTheme="majorHAnsi" w:hAnsiTheme="majorHAnsi" w:cs="Arial"/>
                <w:b/>
              </w:rPr>
            </w:pPr>
          </w:p>
        </w:tc>
      </w:tr>
      <w:tr w:rsidR="000C0F13" w14:paraId="73F163E1" w14:textId="77777777" w:rsidTr="000C0F13">
        <w:trPr>
          <w:trHeight w:val="2330"/>
        </w:trPr>
        <w:tc>
          <w:tcPr>
            <w:tcW w:w="5688" w:type="dxa"/>
          </w:tcPr>
          <w:p w14:paraId="55E88BBE"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-Skaters will line up on each blue line and skate towards the middle the ice, heading towards the slot. The coach from the same side will give them a pass. </w:t>
            </w:r>
          </w:p>
          <w:p w14:paraId="5545E7E4"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-Players receive puck and take a quick release shot on net. NO STICKHANDLE</w:t>
            </w:r>
          </w:p>
          <w:p w14:paraId="75DDF6EF" w14:textId="77777777" w:rsidR="000C0F13" w:rsidRPr="00DE335F" w:rsidRDefault="000C0F13" w:rsidP="000C0F13">
            <w:pPr>
              <w:jc w:val="both"/>
              <w:rPr>
                <w:rFonts w:asciiTheme="majorHAnsi" w:hAnsiTheme="majorHAnsi"/>
                <w:szCs w:val="18"/>
              </w:rPr>
            </w:pPr>
          </w:p>
          <w:p w14:paraId="5F57183F"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2B4A189B" w14:textId="77777777" w:rsidR="000C0F13" w:rsidRPr="00DE335F" w:rsidRDefault="000C0F13" w:rsidP="000C0F13">
            <w:pPr>
              <w:jc w:val="both"/>
              <w:rPr>
                <w:rFonts w:asciiTheme="majorHAnsi" w:hAnsiTheme="majorHAnsi"/>
                <w:szCs w:val="18"/>
              </w:rPr>
            </w:pPr>
          </w:p>
          <w:p w14:paraId="549EC57A"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-Head up while shooting</w:t>
            </w:r>
          </w:p>
          <w:p w14:paraId="6A0ACAFC"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-Rotate body around puck </w:t>
            </w:r>
          </w:p>
          <w:p w14:paraId="3B1A1471" w14:textId="77777777" w:rsidR="000C0F13" w:rsidRPr="008D4988" w:rsidRDefault="000C0F13" w:rsidP="000C0F13">
            <w:pPr>
              <w:spacing w:line="240" w:lineRule="auto"/>
              <w:jc w:val="both"/>
              <w:rPr>
                <w:rFonts w:asciiTheme="majorHAnsi" w:hAnsiTheme="majorHAnsi"/>
                <w:sz w:val="18"/>
                <w:szCs w:val="18"/>
              </w:rPr>
            </w:pPr>
            <w:r w:rsidRPr="00DE335F">
              <w:rPr>
                <w:rFonts w:asciiTheme="majorHAnsi" w:hAnsiTheme="majorHAnsi"/>
                <w:szCs w:val="18"/>
              </w:rPr>
              <w:t>-Lean into shot</w:t>
            </w:r>
          </w:p>
        </w:tc>
        <w:tc>
          <w:tcPr>
            <w:tcW w:w="4860" w:type="dxa"/>
            <w:vMerge/>
            <w:tcBorders>
              <w:bottom w:val="nil"/>
              <w:right w:val="nil"/>
            </w:tcBorders>
          </w:tcPr>
          <w:p w14:paraId="728F064B" w14:textId="77777777" w:rsidR="000C0F13" w:rsidRDefault="000C0F13" w:rsidP="000C0F13">
            <w:pPr>
              <w:rPr>
                <w:rFonts w:ascii="Arial" w:hAnsi="Arial" w:cs="Arial"/>
                <w:b/>
              </w:rPr>
            </w:pPr>
          </w:p>
        </w:tc>
      </w:tr>
    </w:tbl>
    <w:p w14:paraId="0E9199AA" w14:textId="77777777" w:rsidR="000C0F13" w:rsidRDefault="000C0F13" w:rsidP="000C0F13">
      <w:pPr>
        <w:rPr>
          <w:rFonts w:asciiTheme="majorHAnsi" w:hAnsiTheme="majorHAnsi"/>
        </w:rPr>
      </w:pPr>
    </w:p>
    <w:p w14:paraId="02C0CA08"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3A2492DD" w14:textId="77777777" w:rsidTr="000C0F13">
        <w:tc>
          <w:tcPr>
            <w:tcW w:w="5688" w:type="dxa"/>
            <w:shd w:val="clear" w:color="auto" w:fill="000000"/>
          </w:tcPr>
          <w:p w14:paraId="39133C05"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31F25E9E" w14:textId="77777777" w:rsidR="000C0F13" w:rsidRDefault="000C0F13" w:rsidP="000C0F13">
            <w:pPr>
              <w:rPr>
                <w:rFonts w:ascii="Arial" w:hAnsi="Arial" w:cs="Arial"/>
                <w:b/>
              </w:rPr>
            </w:pPr>
            <w:r w:rsidRPr="00976875">
              <w:rPr>
                <w:rFonts w:ascii="Arial" w:hAnsi="Arial" w:cs="Arial"/>
                <w:b/>
                <w:noProof/>
              </w:rPr>
              <w:drawing>
                <wp:inline distT="0" distB="0" distL="0" distR="0" wp14:anchorId="54BEED19" wp14:editId="3B9AB837">
                  <wp:extent cx="3051810" cy="171713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59179" cy="1721283"/>
                          </a:xfrm>
                          <a:prstGeom prst="rect">
                            <a:avLst/>
                          </a:prstGeom>
                        </pic:spPr>
                      </pic:pic>
                    </a:graphicData>
                  </a:graphic>
                </wp:inline>
              </w:drawing>
            </w:r>
          </w:p>
        </w:tc>
      </w:tr>
      <w:tr w:rsidR="000C0F13" w:rsidRPr="00455768" w14:paraId="3C94FE6B" w14:textId="77777777" w:rsidTr="000C0F13">
        <w:tc>
          <w:tcPr>
            <w:tcW w:w="5688" w:type="dxa"/>
          </w:tcPr>
          <w:p w14:paraId="2822FC5B" w14:textId="77777777" w:rsidR="000C0F13" w:rsidRPr="00455768" w:rsidRDefault="000C0F13" w:rsidP="000C0F13">
            <w:pPr>
              <w:rPr>
                <w:rFonts w:asciiTheme="majorHAnsi" w:hAnsiTheme="majorHAnsi" w:cs="Arial"/>
                <w:b/>
              </w:rPr>
            </w:pPr>
            <w:r>
              <w:rPr>
                <w:rFonts w:asciiTheme="majorHAnsi" w:hAnsiTheme="majorHAnsi" w:cs="Arial"/>
                <w:b/>
              </w:rPr>
              <w:t>Skills – Puck Control Agility – Circle Chaos</w:t>
            </w:r>
          </w:p>
        </w:tc>
        <w:tc>
          <w:tcPr>
            <w:tcW w:w="4860" w:type="dxa"/>
            <w:vMerge/>
            <w:tcBorders>
              <w:bottom w:val="nil"/>
              <w:right w:val="nil"/>
            </w:tcBorders>
          </w:tcPr>
          <w:p w14:paraId="61380141" w14:textId="77777777" w:rsidR="000C0F13" w:rsidRPr="00455768" w:rsidRDefault="000C0F13" w:rsidP="000C0F13">
            <w:pPr>
              <w:rPr>
                <w:rFonts w:asciiTheme="majorHAnsi" w:hAnsiTheme="majorHAnsi" w:cs="Arial"/>
                <w:b/>
              </w:rPr>
            </w:pPr>
          </w:p>
        </w:tc>
      </w:tr>
      <w:tr w:rsidR="000C0F13" w14:paraId="012EAC6C" w14:textId="77777777" w:rsidTr="000C0F13">
        <w:trPr>
          <w:trHeight w:val="2330"/>
        </w:trPr>
        <w:tc>
          <w:tcPr>
            <w:tcW w:w="5688" w:type="dxa"/>
          </w:tcPr>
          <w:p w14:paraId="3AF1269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-Four players control pucks inside the faceoff circle working on puck protection and evasive maneuvers. Players use escape moves in a small area to avoid being checked. </w:t>
            </w:r>
          </w:p>
          <w:p w14:paraId="50632369" w14:textId="77777777" w:rsidR="000C0F13" w:rsidRPr="00DE335F" w:rsidRDefault="000C0F13" w:rsidP="000C0F13">
            <w:pPr>
              <w:jc w:val="both"/>
              <w:rPr>
                <w:rFonts w:asciiTheme="majorHAnsi" w:hAnsiTheme="majorHAnsi"/>
                <w:szCs w:val="18"/>
              </w:rPr>
            </w:pPr>
          </w:p>
          <w:p w14:paraId="06524CD6"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1E5A717B" w14:textId="77777777" w:rsidR="000C0F13" w:rsidRPr="00DE335F" w:rsidRDefault="000C0F13" w:rsidP="000C0F13">
            <w:pPr>
              <w:jc w:val="both"/>
              <w:rPr>
                <w:rFonts w:asciiTheme="majorHAnsi" w:hAnsiTheme="majorHAnsi"/>
                <w:szCs w:val="18"/>
              </w:rPr>
            </w:pPr>
          </w:p>
          <w:p w14:paraId="0EC036F5"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-Quick Hands</w:t>
            </w:r>
          </w:p>
          <w:p w14:paraId="7F08FC1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-Keep puck close to body for control</w:t>
            </w:r>
          </w:p>
          <w:p w14:paraId="16BCDDB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-Be evasive</w:t>
            </w:r>
          </w:p>
        </w:tc>
        <w:tc>
          <w:tcPr>
            <w:tcW w:w="4860" w:type="dxa"/>
            <w:vMerge/>
            <w:tcBorders>
              <w:bottom w:val="nil"/>
              <w:right w:val="nil"/>
            </w:tcBorders>
          </w:tcPr>
          <w:p w14:paraId="6691C490" w14:textId="77777777" w:rsidR="000C0F13" w:rsidRDefault="000C0F13" w:rsidP="000C0F13">
            <w:pPr>
              <w:rPr>
                <w:rFonts w:ascii="Arial" w:hAnsi="Arial" w:cs="Arial"/>
                <w:b/>
              </w:rPr>
            </w:pPr>
          </w:p>
        </w:tc>
      </w:tr>
    </w:tbl>
    <w:p w14:paraId="7699521F" w14:textId="77777777" w:rsidR="000C0F13" w:rsidRDefault="000C0F13" w:rsidP="000C0F13">
      <w:pPr>
        <w:rPr>
          <w:rFonts w:asciiTheme="majorHAnsi" w:hAnsiTheme="majorHAnsi"/>
        </w:rPr>
      </w:pPr>
    </w:p>
    <w:p w14:paraId="72F05384" w14:textId="77777777" w:rsidR="000C0F13" w:rsidRDefault="000C0F13" w:rsidP="000C0F13">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0C0F13" w14:paraId="0B6E99A6" w14:textId="77777777" w:rsidTr="000C0F13">
        <w:tc>
          <w:tcPr>
            <w:tcW w:w="5688" w:type="dxa"/>
            <w:shd w:val="clear" w:color="auto" w:fill="000000"/>
          </w:tcPr>
          <w:p w14:paraId="1341BDCB"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C1ACE71" w14:textId="77777777" w:rsidR="000C0F13" w:rsidRDefault="000C0F13" w:rsidP="000C0F13">
            <w:pPr>
              <w:rPr>
                <w:rFonts w:ascii="Arial" w:hAnsi="Arial" w:cs="Arial"/>
                <w:b/>
              </w:rPr>
            </w:pPr>
            <w:r w:rsidRPr="00485912">
              <w:rPr>
                <w:rFonts w:ascii="Arial" w:hAnsi="Arial" w:cs="Arial"/>
                <w:b/>
                <w:noProof/>
              </w:rPr>
              <w:drawing>
                <wp:inline distT="0" distB="0" distL="0" distR="0" wp14:anchorId="7E4F5474" wp14:editId="4467F148">
                  <wp:extent cx="2995612" cy="1535952"/>
                  <wp:effectExtent l="0" t="0" r="0" b="7620"/>
                  <wp:docPr id="29" name="Picture 29" descr="C:\Users\cmcnabb.EXCHANGE\Documents\Puck Control - Circle - On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cnabb.EXCHANGE\Documents\Puck Control - Circle - One Han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0315" cy="1548618"/>
                          </a:xfrm>
                          <a:prstGeom prst="rect">
                            <a:avLst/>
                          </a:prstGeom>
                          <a:noFill/>
                          <a:ln>
                            <a:noFill/>
                          </a:ln>
                        </pic:spPr>
                      </pic:pic>
                    </a:graphicData>
                  </a:graphic>
                </wp:inline>
              </w:drawing>
            </w:r>
          </w:p>
        </w:tc>
      </w:tr>
      <w:tr w:rsidR="000C0F13" w:rsidRPr="00455768" w14:paraId="3A8687DC" w14:textId="77777777" w:rsidTr="000C0F13">
        <w:tc>
          <w:tcPr>
            <w:tcW w:w="5688" w:type="dxa"/>
          </w:tcPr>
          <w:p w14:paraId="2D092B8E" w14:textId="77777777" w:rsidR="000C0F13" w:rsidRPr="00455768" w:rsidRDefault="000C0F13" w:rsidP="000C0F13">
            <w:pPr>
              <w:rPr>
                <w:rFonts w:asciiTheme="majorHAnsi" w:hAnsiTheme="majorHAnsi" w:cs="Arial"/>
                <w:b/>
              </w:rPr>
            </w:pPr>
            <w:r>
              <w:rPr>
                <w:rFonts w:asciiTheme="majorHAnsi" w:hAnsiTheme="majorHAnsi" w:cs="Arial"/>
                <w:b/>
              </w:rPr>
              <w:t>Skills – Puck Control Agility – Top Hand Control</w:t>
            </w:r>
          </w:p>
        </w:tc>
        <w:tc>
          <w:tcPr>
            <w:tcW w:w="4860" w:type="dxa"/>
            <w:vMerge/>
            <w:tcBorders>
              <w:bottom w:val="nil"/>
              <w:right w:val="nil"/>
            </w:tcBorders>
          </w:tcPr>
          <w:p w14:paraId="53D8AD8B" w14:textId="77777777" w:rsidR="000C0F13" w:rsidRPr="00455768" w:rsidRDefault="000C0F13" w:rsidP="000C0F13">
            <w:pPr>
              <w:rPr>
                <w:rFonts w:asciiTheme="majorHAnsi" w:hAnsiTheme="majorHAnsi" w:cs="Arial"/>
                <w:b/>
              </w:rPr>
            </w:pPr>
          </w:p>
        </w:tc>
      </w:tr>
      <w:tr w:rsidR="000C0F13" w14:paraId="0C89DDA0" w14:textId="77777777" w:rsidTr="000C0F13">
        <w:trPr>
          <w:trHeight w:val="2330"/>
        </w:trPr>
        <w:tc>
          <w:tcPr>
            <w:tcW w:w="5688" w:type="dxa"/>
          </w:tcPr>
          <w:p w14:paraId="5616DF0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-Player in circle with puck</w:t>
            </w:r>
          </w:p>
          <w:p w14:paraId="467632A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-Perform random moves with only the top hand on the stick.</w:t>
            </w:r>
          </w:p>
          <w:p w14:paraId="3F8141B3"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-Forehand only</w:t>
            </w:r>
          </w:p>
          <w:p w14:paraId="5CC2497E"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-Backhand only</w:t>
            </w:r>
          </w:p>
          <w:p w14:paraId="248A3BF8"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-Add passive pressure to build confidence</w:t>
            </w:r>
          </w:p>
          <w:p w14:paraId="662B60B9"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-Add full pressure with defender trying to steal puck</w:t>
            </w:r>
          </w:p>
          <w:p w14:paraId="292A8BED" w14:textId="77777777" w:rsidR="000C0F13" w:rsidRPr="00DE335F" w:rsidRDefault="000C0F13" w:rsidP="000C0F13">
            <w:pPr>
              <w:spacing w:line="240" w:lineRule="auto"/>
              <w:jc w:val="both"/>
              <w:rPr>
                <w:rFonts w:asciiTheme="majorHAnsi" w:hAnsiTheme="majorHAnsi"/>
                <w:szCs w:val="18"/>
              </w:rPr>
            </w:pPr>
          </w:p>
          <w:p w14:paraId="6046BA18" w14:textId="77777777" w:rsidR="000C0F13" w:rsidRPr="00DE335F" w:rsidRDefault="000C0F13" w:rsidP="000C0F13">
            <w:pPr>
              <w:spacing w:line="240" w:lineRule="auto"/>
              <w:jc w:val="both"/>
              <w:rPr>
                <w:rFonts w:asciiTheme="majorHAnsi" w:hAnsiTheme="majorHAnsi"/>
                <w:b/>
                <w:szCs w:val="18"/>
              </w:rPr>
            </w:pPr>
            <w:r w:rsidRPr="00DE335F">
              <w:rPr>
                <w:rFonts w:asciiTheme="majorHAnsi" w:hAnsiTheme="majorHAnsi"/>
                <w:b/>
                <w:szCs w:val="18"/>
              </w:rPr>
              <w:t>Key Teaching Points</w:t>
            </w:r>
          </w:p>
          <w:p w14:paraId="145E1100"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-Use only forehand or backhand to develop control</w:t>
            </w:r>
          </w:p>
          <w:p w14:paraId="77BEDE26"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-Don’t overhandle the puck</w:t>
            </w:r>
          </w:p>
          <w:p w14:paraId="48EC0C21" w14:textId="49DEB27A" w:rsidR="000C0F13" w:rsidRPr="0026077D" w:rsidRDefault="000C0F13" w:rsidP="00DE335F">
            <w:pPr>
              <w:spacing w:line="240" w:lineRule="auto"/>
              <w:jc w:val="both"/>
              <w:rPr>
                <w:rFonts w:asciiTheme="majorHAnsi" w:hAnsiTheme="majorHAnsi"/>
                <w:sz w:val="18"/>
                <w:szCs w:val="18"/>
              </w:rPr>
            </w:pPr>
            <w:r w:rsidRPr="00DE335F">
              <w:rPr>
                <w:rFonts w:asciiTheme="majorHAnsi" w:hAnsiTheme="majorHAnsi"/>
                <w:szCs w:val="18"/>
              </w:rPr>
              <w:t>-Change directions</w:t>
            </w:r>
          </w:p>
        </w:tc>
        <w:tc>
          <w:tcPr>
            <w:tcW w:w="4860" w:type="dxa"/>
            <w:vMerge/>
            <w:tcBorders>
              <w:bottom w:val="nil"/>
              <w:right w:val="nil"/>
            </w:tcBorders>
          </w:tcPr>
          <w:p w14:paraId="229A17A5" w14:textId="77777777" w:rsidR="000C0F13" w:rsidRDefault="000C0F13" w:rsidP="000C0F13">
            <w:pPr>
              <w:rPr>
                <w:rFonts w:ascii="Arial" w:hAnsi="Arial" w:cs="Arial"/>
                <w:b/>
              </w:rPr>
            </w:pPr>
          </w:p>
        </w:tc>
      </w:tr>
    </w:tbl>
    <w:p w14:paraId="2007FDF2"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6B22108D" w14:textId="77777777" w:rsidTr="000C0F13">
        <w:tc>
          <w:tcPr>
            <w:tcW w:w="5688" w:type="dxa"/>
            <w:shd w:val="clear" w:color="auto" w:fill="000000"/>
          </w:tcPr>
          <w:p w14:paraId="6DA5F6F1"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2FF6713" w14:textId="77777777" w:rsidR="000C0F13" w:rsidRDefault="000C0F13" w:rsidP="000C0F13">
            <w:pPr>
              <w:rPr>
                <w:rFonts w:ascii="Arial" w:hAnsi="Arial" w:cs="Arial"/>
                <w:b/>
              </w:rPr>
            </w:pPr>
            <w:r w:rsidRPr="00485912">
              <w:rPr>
                <w:rFonts w:ascii="Arial" w:hAnsi="Arial" w:cs="Arial"/>
                <w:b/>
                <w:noProof/>
              </w:rPr>
              <w:drawing>
                <wp:inline distT="0" distB="0" distL="0" distR="0" wp14:anchorId="62A03CD5" wp14:editId="384AA3E0">
                  <wp:extent cx="3041650" cy="1711483"/>
                  <wp:effectExtent l="0" t="0" r="6350" b="3175"/>
                  <wp:docPr id="31" name="Picture 31" descr="S:\Hockey Development\CMCNABB\2017 - Skills Videos with Drill Drawings\086 - Puck Control - Confined Space Cre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ckey Development\CMCNABB\2017 - Skills Videos with Drill Drawings\086 - Puck Control - Confined Space Creativit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4526" cy="1724355"/>
                          </a:xfrm>
                          <a:prstGeom prst="rect">
                            <a:avLst/>
                          </a:prstGeom>
                          <a:noFill/>
                          <a:ln>
                            <a:noFill/>
                          </a:ln>
                        </pic:spPr>
                      </pic:pic>
                    </a:graphicData>
                  </a:graphic>
                </wp:inline>
              </w:drawing>
            </w:r>
          </w:p>
        </w:tc>
      </w:tr>
      <w:tr w:rsidR="000C0F13" w:rsidRPr="00455768" w14:paraId="3C3CDC5E" w14:textId="77777777" w:rsidTr="000C0F13">
        <w:tc>
          <w:tcPr>
            <w:tcW w:w="5688" w:type="dxa"/>
          </w:tcPr>
          <w:p w14:paraId="14E1EA76" w14:textId="77777777" w:rsidR="000C0F13" w:rsidRPr="00455768" w:rsidRDefault="000C0F13" w:rsidP="000C0F13">
            <w:pPr>
              <w:rPr>
                <w:rFonts w:asciiTheme="majorHAnsi" w:hAnsiTheme="majorHAnsi" w:cs="Arial"/>
                <w:b/>
              </w:rPr>
            </w:pPr>
            <w:r>
              <w:rPr>
                <w:rFonts w:asciiTheme="majorHAnsi" w:hAnsiTheme="majorHAnsi" w:cs="Arial"/>
                <w:b/>
              </w:rPr>
              <w:t>Skills – Puck Control – Small Area Hands</w:t>
            </w:r>
          </w:p>
        </w:tc>
        <w:tc>
          <w:tcPr>
            <w:tcW w:w="4860" w:type="dxa"/>
            <w:vMerge/>
            <w:tcBorders>
              <w:bottom w:val="nil"/>
              <w:right w:val="nil"/>
            </w:tcBorders>
          </w:tcPr>
          <w:p w14:paraId="39EC6073" w14:textId="77777777" w:rsidR="000C0F13" w:rsidRPr="00455768" w:rsidRDefault="000C0F13" w:rsidP="000C0F13">
            <w:pPr>
              <w:rPr>
                <w:rFonts w:asciiTheme="majorHAnsi" w:hAnsiTheme="majorHAnsi" w:cs="Arial"/>
                <w:b/>
              </w:rPr>
            </w:pPr>
          </w:p>
        </w:tc>
      </w:tr>
      <w:tr w:rsidR="000C0F13" w14:paraId="0AF636D1" w14:textId="77777777" w:rsidTr="000C0F13">
        <w:trPr>
          <w:trHeight w:val="2330"/>
        </w:trPr>
        <w:tc>
          <w:tcPr>
            <w:tcW w:w="5688" w:type="dxa"/>
          </w:tcPr>
          <w:p w14:paraId="05DECBA8"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-Place objects on one half of the ice. Release 4 players into the zone in a scramble. Players need to use evasive moves around objects while avoiding other players. Players shoot one by one. </w:t>
            </w:r>
          </w:p>
          <w:p w14:paraId="4F37A6C6" w14:textId="77777777" w:rsidR="000C0F13" w:rsidRPr="00DE335F" w:rsidRDefault="000C0F13" w:rsidP="000C0F13">
            <w:pPr>
              <w:jc w:val="both"/>
              <w:rPr>
                <w:rFonts w:asciiTheme="majorHAnsi" w:hAnsiTheme="majorHAnsi"/>
                <w:szCs w:val="18"/>
              </w:rPr>
            </w:pPr>
          </w:p>
          <w:p w14:paraId="2505E35B"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6DEFE356" w14:textId="77777777" w:rsidR="000C0F13" w:rsidRPr="00DE335F" w:rsidRDefault="000C0F13" w:rsidP="000C0F13">
            <w:pPr>
              <w:jc w:val="both"/>
              <w:rPr>
                <w:rFonts w:asciiTheme="majorHAnsi" w:hAnsiTheme="majorHAnsi"/>
                <w:szCs w:val="18"/>
              </w:rPr>
            </w:pPr>
          </w:p>
          <w:p w14:paraId="26F14CCF"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-Heads up</w:t>
            </w:r>
          </w:p>
          <w:p w14:paraId="121C70B4"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-Sell fakes </w:t>
            </w:r>
          </w:p>
          <w:p w14:paraId="681C5226"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-Go faster than you are comfortable with</w:t>
            </w:r>
          </w:p>
        </w:tc>
        <w:tc>
          <w:tcPr>
            <w:tcW w:w="4860" w:type="dxa"/>
            <w:vMerge/>
            <w:tcBorders>
              <w:bottom w:val="nil"/>
              <w:right w:val="nil"/>
            </w:tcBorders>
          </w:tcPr>
          <w:p w14:paraId="218874D1" w14:textId="77777777" w:rsidR="000C0F13" w:rsidRDefault="000C0F13" w:rsidP="000C0F13">
            <w:pPr>
              <w:rPr>
                <w:rFonts w:ascii="Arial" w:hAnsi="Arial" w:cs="Arial"/>
                <w:b/>
              </w:rPr>
            </w:pPr>
          </w:p>
        </w:tc>
      </w:tr>
    </w:tbl>
    <w:p w14:paraId="22A1AEF1"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342AB59D" w14:textId="77777777" w:rsidTr="000C0F13">
        <w:tc>
          <w:tcPr>
            <w:tcW w:w="5688" w:type="dxa"/>
            <w:shd w:val="clear" w:color="auto" w:fill="000000"/>
          </w:tcPr>
          <w:p w14:paraId="1F9596E9"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8CB23D6" w14:textId="77777777" w:rsidR="000C0F13" w:rsidRDefault="000C0F13" w:rsidP="000C0F13">
            <w:pPr>
              <w:rPr>
                <w:rFonts w:ascii="Arial" w:hAnsi="Arial" w:cs="Arial"/>
                <w:b/>
              </w:rPr>
            </w:pPr>
            <w:r w:rsidRPr="006930BF">
              <w:rPr>
                <w:rFonts w:ascii="Arial" w:hAnsi="Arial" w:cs="Arial"/>
                <w:b/>
                <w:noProof/>
              </w:rPr>
              <w:drawing>
                <wp:inline distT="0" distB="0" distL="0" distR="0" wp14:anchorId="227DA2D1" wp14:editId="48DBE89E">
                  <wp:extent cx="2985324" cy="1532255"/>
                  <wp:effectExtent l="0" t="0" r="5715" b="0"/>
                  <wp:docPr id="14336" name="Picture 14336" descr="C:\Users\cmcnabb.EXCHANGE\Documents\Puck Control - Circle Agility with Ch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cnabb.EXCHANGE\Documents\Puck Control - Circle Agility with Chas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367" cy="1551268"/>
                          </a:xfrm>
                          <a:prstGeom prst="rect">
                            <a:avLst/>
                          </a:prstGeom>
                          <a:noFill/>
                          <a:ln>
                            <a:noFill/>
                          </a:ln>
                        </pic:spPr>
                      </pic:pic>
                    </a:graphicData>
                  </a:graphic>
                </wp:inline>
              </w:drawing>
            </w:r>
          </w:p>
        </w:tc>
      </w:tr>
      <w:tr w:rsidR="000C0F13" w:rsidRPr="00455768" w14:paraId="6C8D6403" w14:textId="77777777" w:rsidTr="000C0F13">
        <w:tc>
          <w:tcPr>
            <w:tcW w:w="5688" w:type="dxa"/>
          </w:tcPr>
          <w:p w14:paraId="65861EF3" w14:textId="77777777" w:rsidR="000C0F13" w:rsidRPr="00455768" w:rsidRDefault="000C0F13" w:rsidP="000C0F13">
            <w:pPr>
              <w:rPr>
                <w:rFonts w:asciiTheme="majorHAnsi" w:hAnsiTheme="majorHAnsi" w:cs="Arial"/>
                <w:b/>
              </w:rPr>
            </w:pPr>
            <w:r>
              <w:rPr>
                <w:rFonts w:asciiTheme="majorHAnsi" w:hAnsiTheme="majorHAnsi" w:cs="Arial"/>
                <w:b/>
              </w:rPr>
              <w:t>Skills – Puck Control – Small Area Hands</w:t>
            </w:r>
          </w:p>
        </w:tc>
        <w:tc>
          <w:tcPr>
            <w:tcW w:w="4860" w:type="dxa"/>
            <w:vMerge/>
            <w:tcBorders>
              <w:bottom w:val="nil"/>
              <w:right w:val="nil"/>
            </w:tcBorders>
          </w:tcPr>
          <w:p w14:paraId="655E4517" w14:textId="77777777" w:rsidR="000C0F13" w:rsidRPr="00455768" w:rsidRDefault="000C0F13" w:rsidP="000C0F13">
            <w:pPr>
              <w:rPr>
                <w:rFonts w:asciiTheme="majorHAnsi" w:hAnsiTheme="majorHAnsi" w:cs="Arial"/>
                <w:b/>
              </w:rPr>
            </w:pPr>
          </w:p>
        </w:tc>
      </w:tr>
      <w:tr w:rsidR="000C0F13" w14:paraId="3E042D4B" w14:textId="77777777" w:rsidTr="000C0F13">
        <w:trPr>
          <w:trHeight w:val="2330"/>
        </w:trPr>
        <w:tc>
          <w:tcPr>
            <w:tcW w:w="5688" w:type="dxa"/>
          </w:tcPr>
          <w:p w14:paraId="0742AD1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-Players start in corner with puck</w:t>
            </w:r>
          </w:p>
          <w:p w14:paraId="23F6474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-Stickhandle through obstacles in circle and finish with a shot on net</w:t>
            </w:r>
          </w:p>
          <w:p w14:paraId="3A187FE6"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-Add chaser for pressure</w:t>
            </w:r>
          </w:p>
          <w:p w14:paraId="58EF7AFC" w14:textId="77777777" w:rsidR="000C0F13" w:rsidRPr="00DE335F" w:rsidRDefault="000C0F13" w:rsidP="000C0F13">
            <w:pPr>
              <w:spacing w:line="240" w:lineRule="auto"/>
              <w:jc w:val="both"/>
              <w:rPr>
                <w:rFonts w:asciiTheme="majorHAnsi" w:hAnsiTheme="majorHAnsi"/>
                <w:szCs w:val="18"/>
              </w:rPr>
            </w:pPr>
          </w:p>
          <w:p w14:paraId="764E0CFB" w14:textId="77777777" w:rsidR="000C0F13" w:rsidRPr="00DE335F" w:rsidRDefault="000C0F13" w:rsidP="000C0F13">
            <w:pPr>
              <w:spacing w:line="240" w:lineRule="auto"/>
              <w:jc w:val="both"/>
              <w:rPr>
                <w:rFonts w:asciiTheme="majorHAnsi" w:hAnsiTheme="majorHAnsi"/>
                <w:b/>
                <w:szCs w:val="18"/>
              </w:rPr>
            </w:pPr>
            <w:r w:rsidRPr="00DE335F">
              <w:rPr>
                <w:rFonts w:asciiTheme="majorHAnsi" w:hAnsiTheme="majorHAnsi"/>
                <w:b/>
                <w:szCs w:val="18"/>
              </w:rPr>
              <w:t>Key Teaching Points</w:t>
            </w:r>
          </w:p>
          <w:p w14:paraId="2B54E78E" w14:textId="77777777" w:rsidR="000C0F13" w:rsidRPr="00DE335F" w:rsidRDefault="000C0F13" w:rsidP="000C0F13">
            <w:pPr>
              <w:spacing w:line="240" w:lineRule="auto"/>
              <w:jc w:val="both"/>
              <w:rPr>
                <w:rFonts w:asciiTheme="majorHAnsi" w:hAnsiTheme="majorHAnsi"/>
                <w:szCs w:val="18"/>
              </w:rPr>
            </w:pPr>
          </w:p>
          <w:p w14:paraId="7343FB7D"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-Protect puck, wide feet, move puck away from pressure</w:t>
            </w:r>
          </w:p>
          <w:p w14:paraId="1213E080"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 xml:space="preserve">-Use fakes to deceive chaser </w:t>
            </w:r>
          </w:p>
          <w:p w14:paraId="1F984C2B"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-Accelerate out of turns</w:t>
            </w:r>
          </w:p>
        </w:tc>
        <w:tc>
          <w:tcPr>
            <w:tcW w:w="4860" w:type="dxa"/>
            <w:vMerge/>
            <w:tcBorders>
              <w:bottom w:val="nil"/>
              <w:right w:val="nil"/>
            </w:tcBorders>
          </w:tcPr>
          <w:p w14:paraId="30AED3E8" w14:textId="77777777" w:rsidR="000C0F13" w:rsidRDefault="000C0F13" w:rsidP="000C0F13">
            <w:pPr>
              <w:rPr>
                <w:rFonts w:ascii="Arial" w:hAnsi="Arial" w:cs="Arial"/>
                <w:b/>
              </w:rPr>
            </w:pPr>
          </w:p>
        </w:tc>
      </w:tr>
    </w:tbl>
    <w:p w14:paraId="414A710F"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5934AEAA" w14:textId="77777777" w:rsidTr="000C0F13">
        <w:tc>
          <w:tcPr>
            <w:tcW w:w="5688" w:type="dxa"/>
            <w:shd w:val="clear" w:color="auto" w:fill="000000"/>
          </w:tcPr>
          <w:p w14:paraId="5FE02BFB"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36042CBA" w14:textId="77777777" w:rsidR="000C0F13" w:rsidRDefault="000C0F13" w:rsidP="000C0F13">
            <w:pPr>
              <w:rPr>
                <w:rFonts w:ascii="Arial" w:hAnsi="Arial" w:cs="Arial"/>
                <w:b/>
              </w:rPr>
            </w:pPr>
            <w:r w:rsidRPr="006930BF">
              <w:rPr>
                <w:rFonts w:ascii="Arial" w:hAnsi="Arial" w:cs="Arial"/>
                <w:b/>
                <w:noProof/>
              </w:rPr>
              <w:drawing>
                <wp:inline distT="0" distB="0" distL="0" distR="0" wp14:anchorId="3777D42F" wp14:editId="0B13E04D">
                  <wp:extent cx="3012621" cy="1562100"/>
                  <wp:effectExtent l="0" t="0" r="0" b="0"/>
                  <wp:docPr id="4099" name="Picture 3" descr="C:\Users\cmcnabb\Documents\2013 Skill Videos\020 - Off - Def - 1 on 1 Angling Gat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cmcnabb\Documents\2013 Skill Videos\020 - Off - Def - 1 on 1 Angling Gates.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416" cy="1564068"/>
                          </a:xfrm>
                          <a:prstGeom prst="rect">
                            <a:avLst/>
                          </a:prstGeom>
                          <a:noFill/>
                        </pic:spPr>
                      </pic:pic>
                    </a:graphicData>
                  </a:graphic>
                </wp:inline>
              </w:drawing>
            </w:r>
          </w:p>
        </w:tc>
      </w:tr>
      <w:tr w:rsidR="000C0F13" w:rsidRPr="00455768" w14:paraId="0AA59C68" w14:textId="77777777" w:rsidTr="000C0F13">
        <w:tc>
          <w:tcPr>
            <w:tcW w:w="5688" w:type="dxa"/>
          </w:tcPr>
          <w:p w14:paraId="551D9A74" w14:textId="77777777" w:rsidR="000C0F13" w:rsidRPr="00455768" w:rsidRDefault="000C0F13" w:rsidP="000C0F13">
            <w:pPr>
              <w:rPr>
                <w:rFonts w:asciiTheme="majorHAnsi" w:hAnsiTheme="majorHAnsi" w:cs="Arial"/>
                <w:b/>
              </w:rPr>
            </w:pPr>
            <w:r>
              <w:rPr>
                <w:rFonts w:asciiTheme="majorHAnsi" w:hAnsiTheme="majorHAnsi" w:cs="Arial"/>
                <w:b/>
              </w:rPr>
              <w:t>Skills – 1 on 1 Angling Gates</w:t>
            </w:r>
          </w:p>
        </w:tc>
        <w:tc>
          <w:tcPr>
            <w:tcW w:w="4860" w:type="dxa"/>
            <w:vMerge/>
            <w:tcBorders>
              <w:bottom w:val="nil"/>
              <w:right w:val="nil"/>
            </w:tcBorders>
          </w:tcPr>
          <w:p w14:paraId="6BBB4727" w14:textId="77777777" w:rsidR="000C0F13" w:rsidRPr="00455768" w:rsidRDefault="000C0F13" w:rsidP="000C0F13">
            <w:pPr>
              <w:rPr>
                <w:rFonts w:asciiTheme="majorHAnsi" w:hAnsiTheme="majorHAnsi" w:cs="Arial"/>
                <w:b/>
              </w:rPr>
            </w:pPr>
          </w:p>
        </w:tc>
      </w:tr>
      <w:tr w:rsidR="000C0F13" w14:paraId="681EBD41" w14:textId="77777777" w:rsidTr="000C0F13">
        <w:trPr>
          <w:trHeight w:val="2330"/>
        </w:trPr>
        <w:tc>
          <w:tcPr>
            <w:tcW w:w="5688" w:type="dxa"/>
          </w:tcPr>
          <w:p w14:paraId="0E6DF15D"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-Place pylons in pairs to act as a gate to skate through</w:t>
            </w:r>
          </w:p>
          <w:p w14:paraId="2AD13D60"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-Offensive player on blue line with puck, Defensive player on hash mark inside blue line</w:t>
            </w:r>
          </w:p>
          <w:p w14:paraId="382C5561"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 xml:space="preserve">-Offensive player </w:t>
            </w:r>
            <w:proofErr w:type="gramStart"/>
            <w:r w:rsidRPr="001D6487">
              <w:rPr>
                <w:rFonts w:asciiTheme="majorHAnsi" w:hAnsiTheme="majorHAnsi" w:cstheme="majorHAnsi"/>
              </w:rPr>
              <w:t>has to</w:t>
            </w:r>
            <w:proofErr w:type="gramEnd"/>
            <w:r w:rsidRPr="001D6487">
              <w:rPr>
                <w:rFonts w:asciiTheme="majorHAnsi" w:hAnsiTheme="majorHAnsi" w:cstheme="majorHAnsi"/>
              </w:rPr>
              <w:t xml:space="preserve"> find lane through on of the gates ( must skate through )</w:t>
            </w:r>
          </w:p>
          <w:p w14:paraId="17D44B59"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-Defensive player has to close gap to prevent offensive player from going through gate.  Defensive player can’t go through gates.</w:t>
            </w:r>
          </w:p>
          <w:p w14:paraId="3C782563" w14:textId="77777777" w:rsidR="00DE335F" w:rsidRDefault="00DE335F" w:rsidP="000C0F13">
            <w:pPr>
              <w:rPr>
                <w:rFonts w:asciiTheme="majorHAnsi" w:hAnsiTheme="majorHAnsi" w:cstheme="majorHAnsi"/>
                <w:b/>
              </w:rPr>
            </w:pPr>
          </w:p>
          <w:p w14:paraId="465B5865" w14:textId="5ABDBFE9" w:rsidR="000C0F13" w:rsidRPr="001D6487" w:rsidRDefault="000C0F13" w:rsidP="000C0F13">
            <w:pPr>
              <w:rPr>
                <w:rFonts w:asciiTheme="majorHAnsi" w:hAnsiTheme="majorHAnsi" w:cstheme="majorHAnsi"/>
                <w:b/>
              </w:rPr>
            </w:pPr>
            <w:r w:rsidRPr="001D6487">
              <w:rPr>
                <w:rFonts w:asciiTheme="majorHAnsi" w:hAnsiTheme="majorHAnsi" w:cstheme="majorHAnsi"/>
                <w:b/>
              </w:rPr>
              <w:t>Key Teaching Points</w:t>
            </w:r>
          </w:p>
          <w:p w14:paraId="395AE3F9"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-Offensive player must be quick, creative and attack lane when opportunity arises</w:t>
            </w:r>
          </w:p>
          <w:p w14:paraId="6EE893A8" w14:textId="77777777" w:rsidR="000C0F13" w:rsidRPr="001D6487" w:rsidRDefault="000C0F13" w:rsidP="000C0F13">
            <w:pPr>
              <w:rPr>
                <w:rFonts w:asciiTheme="majorHAnsi" w:hAnsiTheme="majorHAnsi" w:cstheme="majorHAnsi"/>
              </w:rPr>
            </w:pPr>
            <w:r w:rsidRPr="001D6487">
              <w:rPr>
                <w:rFonts w:asciiTheme="majorHAnsi" w:hAnsiTheme="majorHAnsi" w:cstheme="majorHAnsi"/>
              </w:rPr>
              <w:t>-Defensive player must close gap, lateral skate, stick on puck – read and react</w:t>
            </w:r>
          </w:p>
          <w:p w14:paraId="6B7589D1" w14:textId="77777777" w:rsidR="000C0F13" w:rsidRPr="0026077D" w:rsidRDefault="000C0F13" w:rsidP="000C0F13">
            <w:pPr>
              <w:spacing w:line="240" w:lineRule="auto"/>
              <w:jc w:val="both"/>
              <w:rPr>
                <w:rFonts w:asciiTheme="majorHAnsi" w:hAnsiTheme="majorHAnsi"/>
                <w:sz w:val="18"/>
                <w:szCs w:val="18"/>
              </w:rPr>
            </w:pPr>
          </w:p>
        </w:tc>
        <w:tc>
          <w:tcPr>
            <w:tcW w:w="4860" w:type="dxa"/>
            <w:vMerge/>
            <w:tcBorders>
              <w:bottom w:val="nil"/>
              <w:right w:val="nil"/>
            </w:tcBorders>
          </w:tcPr>
          <w:p w14:paraId="17350573" w14:textId="77777777" w:rsidR="000C0F13" w:rsidRDefault="000C0F13" w:rsidP="000C0F13">
            <w:pPr>
              <w:rPr>
                <w:rFonts w:ascii="Arial" w:hAnsi="Arial" w:cs="Arial"/>
                <w:b/>
              </w:rPr>
            </w:pPr>
          </w:p>
        </w:tc>
      </w:tr>
      <w:tr w:rsidR="000C0F13" w14:paraId="35D56056" w14:textId="77777777" w:rsidTr="000C0F13">
        <w:tc>
          <w:tcPr>
            <w:tcW w:w="5688" w:type="dxa"/>
            <w:shd w:val="clear" w:color="auto" w:fill="000000"/>
          </w:tcPr>
          <w:p w14:paraId="3DC2F26B"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7ADAC570" w14:textId="77777777" w:rsidR="000C0F13" w:rsidRDefault="000C0F13" w:rsidP="000C0F13">
            <w:pPr>
              <w:rPr>
                <w:rFonts w:ascii="Arial" w:hAnsi="Arial" w:cs="Arial"/>
                <w:b/>
              </w:rPr>
            </w:pPr>
            <w:r w:rsidRPr="006930BF">
              <w:rPr>
                <w:rFonts w:ascii="Arial" w:hAnsi="Arial" w:cs="Arial"/>
                <w:b/>
                <w:noProof/>
              </w:rPr>
              <w:drawing>
                <wp:inline distT="0" distB="0" distL="0" distR="0" wp14:anchorId="6CEF10AA" wp14:editId="2A5F48B0">
                  <wp:extent cx="3071495" cy="1728276"/>
                  <wp:effectExtent l="0" t="0" r="0" b="5715"/>
                  <wp:docPr id="14340" name="Picture 14340" descr="S:\Hockey Development\CMCNABB\2017 - Skills Videos with Drill Drawings\078 - Puck Control - Puck Protection Progress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ckey Development\CMCNABB\2017 - Skills Videos with Drill Drawings\078 - Puck Control - Puck Protection Progression .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697" cy="1742457"/>
                          </a:xfrm>
                          <a:prstGeom prst="rect">
                            <a:avLst/>
                          </a:prstGeom>
                          <a:noFill/>
                          <a:ln>
                            <a:noFill/>
                          </a:ln>
                        </pic:spPr>
                      </pic:pic>
                    </a:graphicData>
                  </a:graphic>
                </wp:inline>
              </w:drawing>
            </w:r>
          </w:p>
        </w:tc>
      </w:tr>
      <w:tr w:rsidR="000C0F13" w:rsidRPr="00455768" w14:paraId="62677861" w14:textId="77777777" w:rsidTr="000C0F13">
        <w:tc>
          <w:tcPr>
            <w:tcW w:w="5688" w:type="dxa"/>
          </w:tcPr>
          <w:p w14:paraId="55DD8674" w14:textId="77777777" w:rsidR="000C0F13" w:rsidRPr="00455768" w:rsidRDefault="000C0F13" w:rsidP="000C0F13">
            <w:pPr>
              <w:rPr>
                <w:rFonts w:asciiTheme="majorHAnsi" w:hAnsiTheme="majorHAnsi" w:cs="Arial"/>
                <w:b/>
              </w:rPr>
            </w:pPr>
            <w:r>
              <w:rPr>
                <w:rFonts w:asciiTheme="majorHAnsi" w:hAnsiTheme="majorHAnsi" w:cs="Arial"/>
                <w:b/>
              </w:rPr>
              <w:t>Skills – Puck Protection – Side Wall</w:t>
            </w:r>
          </w:p>
        </w:tc>
        <w:tc>
          <w:tcPr>
            <w:tcW w:w="4860" w:type="dxa"/>
            <w:vMerge/>
            <w:tcBorders>
              <w:bottom w:val="nil"/>
              <w:right w:val="nil"/>
            </w:tcBorders>
          </w:tcPr>
          <w:p w14:paraId="2E7BE75C" w14:textId="77777777" w:rsidR="000C0F13" w:rsidRPr="00455768" w:rsidRDefault="000C0F13" w:rsidP="000C0F13">
            <w:pPr>
              <w:rPr>
                <w:rFonts w:asciiTheme="majorHAnsi" w:hAnsiTheme="majorHAnsi" w:cs="Arial"/>
                <w:b/>
              </w:rPr>
            </w:pPr>
          </w:p>
        </w:tc>
      </w:tr>
      <w:tr w:rsidR="000C0F13" w14:paraId="394C5A1B" w14:textId="77777777" w:rsidTr="000C0F13">
        <w:trPr>
          <w:trHeight w:val="2330"/>
        </w:trPr>
        <w:tc>
          <w:tcPr>
            <w:tcW w:w="5688" w:type="dxa"/>
          </w:tcPr>
          <w:p w14:paraId="368217C7"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-Two players skate up and down the half wall working on various puck protection skills in a figure 8 pattern</w:t>
            </w:r>
          </w:p>
          <w:p w14:paraId="37D6EE68" w14:textId="77777777" w:rsidR="000C0F13" w:rsidRPr="00DE335F" w:rsidRDefault="000C0F13" w:rsidP="000C0F13">
            <w:pPr>
              <w:jc w:val="both"/>
              <w:rPr>
                <w:rFonts w:asciiTheme="majorHAnsi" w:hAnsiTheme="majorHAnsi"/>
                <w:szCs w:val="18"/>
              </w:rPr>
            </w:pPr>
          </w:p>
          <w:p w14:paraId="4B84DFB3"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Skills Involved:</w:t>
            </w:r>
          </w:p>
          <w:p w14:paraId="4386C0A7" w14:textId="77777777" w:rsidR="000C0F13" w:rsidRPr="00DE335F" w:rsidRDefault="000C0F13" w:rsidP="000C0F13">
            <w:pPr>
              <w:jc w:val="both"/>
              <w:rPr>
                <w:rFonts w:asciiTheme="majorHAnsi" w:hAnsiTheme="majorHAnsi"/>
                <w:szCs w:val="18"/>
              </w:rPr>
            </w:pPr>
          </w:p>
          <w:p w14:paraId="23998C5A"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-Tight Turns – With/Without Pucks</w:t>
            </w:r>
          </w:p>
          <w:p w14:paraId="54AA2FB0"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-Heel to Heel – With/Without Pucks</w:t>
            </w:r>
          </w:p>
          <w:p w14:paraId="1FF4485C"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-Random Moves – With/Without Pucks</w:t>
            </w:r>
          </w:p>
          <w:p w14:paraId="7988A798" w14:textId="77777777" w:rsidR="000C0F13" w:rsidRPr="00DE335F" w:rsidRDefault="000C0F13" w:rsidP="000C0F13">
            <w:pPr>
              <w:jc w:val="both"/>
              <w:rPr>
                <w:rFonts w:asciiTheme="majorHAnsi" w:hAnsiTheme="majorHAnsi"/>
                <w:szCs w:val="18"/>
              </w:rPr>
            </w:pPr>
          </w:p>
          <w:p w14:paraId="0A925893"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 xml:space="preserve">Key Teaching Points </w:t>
            </w:r>
          </w:p>
          <w:p w14:paraId="2B5CB7AD" w14:textId="77777777" w:rsidR="000C0F13" w:rsidRPr="00DE335F" w:rsidRDefault="000C0F13" w:rsidP="000C0F13">
            <w:pPr>
              <w:jc w:val="both"/>
              <w:rPr>
                <w:rFonts w:asciiTheme="majorHAnsi" w:hAnsiTheme="majorHAnsi"/>
                <w:szCs w:val="18"/>
              </w:rPr>
            </w:pPr>
          </w:p>
          <w:p w14:paraId="1EFF2B2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-Work on good skating and puck handling techniques</w:t>
            </w:r>
          </w:p>
          <w:p w14:paraId="3E269589"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-Control puck close to body </w:t>
            </w:r>
          </w:p>
          <w:p w14:paraId="69438EF8"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-Eyes up as much as possible</w:t>
            </w:r>
          </w:p>
          <w:p w14:paraId="5FD0B701" w14:textId="77777777" w:rsidR="000C0F13" w:rsidRPr="0026077D" w:rsidRDefault="000C0F13" w:rsidP="000C0F13">
            <w:pPr>
              <w:spacing w:line="240" w:lineRule="auto"/>
              <w:jc w:val="both"/>
              <w:rPr>
                <w:rFonts w:asciiTheme="majorHAnsi" w:hAnsiTheme="majorHAnsi"/>
                <w:sz w:val="18"/>
                <w:szCs w:val="18"/>
              </w:rPr>
            </w:pPr>
          </w:p>
        </w:tc>
        <w:tc>
          <w:tcPr>
            <w:tcW w:w="4860" w:type="dxa"/>
            <w:vMerge/>
            <w:tcBorders>
              <w:bottom w:val="nil"/>
              <w:right w:val="nil"/>
            </w:tcBorders>
          </w:tcPr>
          <w:p w14:paraId="65098551" w14:textId="77777777" w:rsidR="000C0F13" w:rsidRDefault="000C0F13" w:rsidP="000C0F13">
            <w:pPr>
              <w:rPr>
                <w:rFonts w:ascii="Arial" w:hAnsi="Arial" w:cs="Arial"/>
                <w:b/>
              </w:rPr>
            </w:pPr>
          </w:p>
        </w:tc>
      </w:tr>
    </w:tbl>
    <w:p w14:paraId="412983F1"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17D564EB" w14:textId="77777777" w:rsidTr="000C0F13">
        <w:tc>
          <w:tcPr>
            <w:tcW w:w="5688" w:type="dxa"/>
            <w:shd w:val="clear" w:color="auto" w:fill="000000"/>
          </w:tcPr>
          <w:p w14:paraId="4CF562F7"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7CE27CA9" w14:textId="77777777" w:rsidR="000C0F13" w:rsidRDefault="000C0F13" w:rsidP="000C0F13">
            <w:pPr>
              <w:rPr>
                <w:rFonts w:ascii="Arial" w:hAnsi="Arial" w:cs="Arial"/>
                <w:b/>
              </w:rPr>
            </w:pPr>
            <w:r w:rsidRPr="006930BF">
              <w:rPr>
                <w:rFonts w:ascii="Arial" w:hAnsi="Arial" w:cs="Arial"/>
                <w:b/>
                <w:noProof/>
              </w:rPr>
              <w:drawing>
                <wp:inline distT="0" distB="0" distL="0" distR="0" wp14:anchorId="24745664" wp14:editId="1E22F4A0">
                  <wp:extent cx="3070224" cy="1727560"/>
                  <wp:effectExtent l="0" t="0" r="0" b="6350"/>
                  <wp:docPr id="14338" name="Picture 14338" descr="S:\Hockey Development\CMCNABB\2017 - Skills Videos with Drill Drawings\050 - Puck Control - Puck Protection 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ckey Development\CMCNABB\2017 - Skills Videos with Drill Drawings\050 - Puck Control - Puck Protection Progress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7307" cy="1742799"/>
                          </a:xfrm>
                          <a:prstGeom prst="rect">
                            <a:avLst/>
                          </a:prstGeom>
                          <a:noFill/>
                          <a:ln>
                            <a:noFill/>
                          </a:ln>
                        </pic:spPr>
                      </pic:pic>
                    </a:graphicData>
                  </a:graphic>
                </wp:inline>
              </w:drawing>
            </w:r>
          </w:p>
        </w:tc>
      </w:tr>
      <w:tr w:rsidR="000C0F13" w:rsidRPr="00455768" w14:paraId="3DD9B3EB" w14:textId="77777777" w:rsidTr="000C0F13">
        <w:tc>
          <w:tcPr>
            <w:tcW w:w="5688" w:type="dxa"/>
          </w:tcPr>
          <w:p w14:paraId="708D5938"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 Progression</w:t>
            </w:r>
          </w:p>
        </w:tc>
        <w:tc>
          <w:tcPr>
            <w:tcW w:w="4860" w:type="dxa"/>
            <w:vMerge/>
            <w:tcBorders>
              <w:bottom w:val="nil"/>
              <w:right w:val="nil"/>
            </w:tcBorders>
          </w:tcPr>
          <w:p w14:paraId="79A4AEFA" w14:textId="77777777" w:rsidR="000C0F13" w:rsidRPr="00455768" w:rsidRDefault="000C0F13" w:rsidP="000C0F13">
            <w:pPr>
              <w:rPr>
                <w:rFonts w:asciiTheme="majorHAnsi" w:hAnsiTheme="majorHAnsi" w:cs="Arial"/>
                <w:b/>
              </w:rPr>
            </w:pPr>
          </w:p>
        </w:tc>
      </w:tr>
      <w:tr w:rsidR="000C0F13" w14:paraId="11D1CAE2" w14:textId="77777777" w:rsidTr="000C0F13">
        <w:trPr>
          <w:trHeight w:val="2330"/>
        </w:trPr>
        <w:tc>
          <w:tcPr>
            <w:tcW w:w="5688" w:type="dxa"/>
          </w:tcPr>
          <w:p w14:paraId="63D80507"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-In this drill, two players battle for a puck inside the faceoff circle. The puck carrier must attempt to protect the puck from the other player and vice versa. Add progressions for difficulty.</w:t>
            </w:r>
          </w:p>
          <w:p w14:paraId="7145C265" w14:textId="77777777" w:rsidR="000C0F13" w:rsidRPr="00DE335F" w:rsidRDefault="000C0F13" w:rsidP="000C0F13">
            <w:pPr>
              <w:ind w:right="5"/>
              <w:jc w:val="both"/>
              <w:rPr>
                <w:rFonts w:asciiTheme="majorHAnsi" w:hAnsiTheme="majorHAnsi"/>
                <w:szCs w:val="18"/>
              </w:rPr>
            </w:pPr>
          </w:p>
          <w:p w14:paraId="1C3F8944" w14:textId="77777777" w:rsidR="000C0F13" w:rsidRPr="00DE335F" w:rsidRDefault="000C0F13" w:rsidP="000C0F13">
            <w:pPr>
              <w:ind w:right="5"/>
              <w:jc w:val="both"/>
              <w:rPr>
                <w:rFonts w:asciiTheme="majorHAnsi" w:hAnsiTheme="majorHAnsi"/>
                <w:b/>
                <w:szCs w:val="18"/>
              </w:rPr>
            </w:pPr>
            <w:r w:rsidRPr="00DE335F">
              <w:rPr>
                <w:rFonts w:asciiTheme="majorHAnsi" w:hAnsiTheme="majorHAnsi"/>
                <w:b/>
                <w:szCs w:val="18"/>
              </w:rPr>
              <w:t>Progressions:</w:t>
            </w:r>
          </w:p>
          <w:p w14:paraId="4C81B0D2" w14:textId="77777777" w:rsidR="000C0F13" w:rsidRPr="00DE335F" w:rsidRDefault="000C0F13" w:rsidP="000C0F13">
            <w:pPr>
              <w:ind w:right="5"/>
              <w:jc w:val="both"/>
              <w:rPr>
                <w:rFonts w:asciiTheme="majorHAnsi" w:hAnsiTheme="majorHAnsi"/>
                <w:szCs w:val="18"/>
              </w:rPr>
            </w:pPr>
          </w:p>
          <w:p w14:paraId="26694E32"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1.</w:t>
            </w:r>
            <w:r w:rsidRPr="00DE335F">
              <w:rPr>
                <w:rFonts w:asciiTheme="majorHAnsi" w:hAnsiTheme="majorHAnsi"/>
                <w:szCs w:val="18"/>
              </w:rPr>
              <w:tab/>
              <w:t>No Sticks</w:t>
            </w:r>
          </w:p>
          <w:p w14:paraId="30E988D7"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2.</w:t>
            </w:r>
            <w:r w:rsidRPr="00DE335F">
              <w:rPr>
                <w:rFonts w:asciiTheme="majorHAnsi" w:hAnsiTheme="majorHAnsi"/>
                <w:szCs w:val="18"/>
              </w:rPr>
              <w:tab/>
              <w:t>Puck Carrier Has Stick</w:t>
            </w:r>
          </w:p>
          <w:p w14:paraId="0A336E2F"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3.</w:t>
            </w:r>
            <w:r w:rsidRPr="00DE335F">
              <w:rPr>
                <w:rFonts w:asciiTheme="majorHAnsi" w:hAnsiTheme="majorHAnsi"/>
                <w:szCs w:val="18"/>
              </w:rPr>
              <w:tab/>
              <w:t>Both Have Sticks</w:t>
            </w:r>
          </w:p>
          <w:p w14:paraId="7216BEE3" w14:textId="77777777" w:rsidR="000C0F13" w:rsidRPr="00DE335F" w:rsidRDefault="000C0F13" w:rsidP="000C0F13">
            <w:pPr>
              <w:ind w:right="5"/>
              <w:jc w:val="both"/>
              <w:rPr>
                <w:rFonts w:asciiTheme="majorHAnsi" w:hAnsiTheme="majorHAnsi"/>
                <w:szCs w:val="18"/>
              </w:rPr>
            </w:pPr>
          </w:p>
          <w:p w14:paraId="6DA6050C" w14:textId="77777777" w:rsidR="000C0F13" w:rsidRPr="00DE335F" w:rsidRDefault="000C0F13" w:rsidP="000C0F13">
            <w:pPr>
              <w:ind w:right="5"/>
              <w:jc w:val="both"/>
              <w:rPr>
                <w:rFonts w:asciiTheme="majorHAnsi" w:hAnsiTheme="majorHAnsi"/>
                <w:b/>
                <w:szCs w:val="18"/>
              </w:rPr>
            </w:pPr>
            <w:r w:rsidRPr="00DE335F">
              <w:rPr>
                <w:rFonts w:asciiTheme="majorHAnsi" w:hAnsiTheme="majorHAnsi"/>
                <w:b/>
                <w:szCs w:val="18"/>
              </w:rPr>
              <w:t>Key Teaching Points</w:t>
            </w:r>
          </w:p>
          <w:p w14:paraId="151C7D7F" w14:textId="77777777" w:rsidR="000C0F13" w:rsidRPr="00DE335F" w:rsidRDefault="000C0F13" w:rsidP="000C0F13">
            <w:pPr>
              <w:ind w:right="5"/>
              <w:jc w:val="both"/>
              <w:rPr>
                <w:rFonts w:asciiTheme="majorHAnsi" w:hAnsiTheme="majorHAnsi"/>
                <w:szCs w:val="18"/>
              </w:rPr>
            </w:pPr>
          </w:p>
          <w:p w14:paraId="0107266A"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-Lean into pressure to create separation from attacking player and the puck</w:t>
            </w:r>
          </w:p>
          <w:p w14:paraId="0A59699B" w14:textId="77777777" w:rsidR="000C0F13" w:rsidRPr="00DE335F" w:rsidRDefault="000C0F13" w:rsidP="000C0F13">
            <w:pPr>
              <w:ind w:right="5"/>
              <w:jc w:val="both"/>
              <w:rPr>
                <w:rFonts w:asciiTheme="majorHAnsi" w:hAnsiTheme="majorHAnsi"/>
                <w:szCs w:val="18"/>
              </w:rPr>
            </w:pPr>
            <w:r w:rsidRPr="00DE335F">
              <w:rPr>
                <w:rFonts w:asciiTheme="majorHAnsi" w:hAnsiTheme="majorHAnsi"/>
                <w:szCs w:val="18"/>
              </w:rPr>
              <w:t>-Keep the puck in the safest place farthest away from the attacker</w:t>
            </w:r>
          </w:p>
          <w:p w14:paraId="23352286" w14:textId="77777777" w:rsidR="000C0F13" w:rsidRPr="0026077D" w:rsidRDefault="000C0F13" w:rsidP="000C0F13">
            <w:pPr>
              <w:spacing w:line="240" w:lineRule="auto"/>
              <w:ind w:right="5"/>
              <w:jc w:val="both"/>
              <w:rPr>
                <w:rFonts w:asciiTheme="majorHAnsi" w:hAnsiTheme="majorHAnsi"/>
                <w:sz w:val="18"/>
                <w:szCs w:val="18"/>
              </w:rPr>
            </w:pPr>
            <w:r w:rsidRPr="00DE335F">
              <w:rPr>
                <w:rFonts w:asciiTheme="majorHAnsi" w:hAnsiTheme="majorHAnsi"/>
                <w:szCs w:val="18"/>
              </w:rPr>
              <w:t>-Use good knee bend and a strong base</w:t>
            </w:r>
          </w:p>
        </w:tc>
        <w:tc>
          <w:tcPr>
            <w:tcW w:w="4860" w:type="dxa"/>
            <w:vMerge/>
            <w:tcBorders>
              <w:bottom w:val="nil"/>
              <w:right w:val="nil"/>
            </w:tcBorders>
          </w:tcPr>
          <w:p w14:paraId="487A2B09" w14:textId="77777777" w:rsidR="000C0F13" w:rsidRDefault="000C0F13" w:rsidP="000C0F13">
            <w:pPr>
              <w:rPr>
                <w:rFonts w:ascii="Arial" w:hAnsi="Arial" w:cs="Arial"/>
                <w:b/>
              </w:rPr>
            </w:pPr>
          </w:p>
        </w:tc>
      </w:tr>
    </w:tbl>
    <w:p w14:paraId="3860EA5D"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16B9FBE2" w14:textId="77777777" w:rsidTr="000C0F13">
        <w:tc>
          <w:tcPr>
            <w:tcW w:w="5688" w:type="dxa"/>
            <w:shd w:val="clear" w:color="auto" w:fill="000000"/>
          </w:tcPr>
          <w:p w14:paraId="515F2F86"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BAF14B3" w14:textId="77777777" w:rsidR="000C0F13" w:rsidRDefault="000C0F13" w:rsidP="000C0F13">
            <w:pPr>
              <w:rPr>
                <w:rFonts w:ascii="Arial" w:hAnsi="Arial" w:cs="Arial"/>
                <w:b/>
              </w:rPr>
            </w:pPr>
            <w:r w:rsidRPr="006930BF">
              <w:rPr>
                <w:rFonts w:ascii="Arial" w:hAnsi="Arial" w:cs="Arial"/>
                <w:b/>
                <w:noProof/>
              </w:rPr>
              <w:drawing>
                <wp:inline distT="0" distB="0" distL="0" distR="0" wp14:anchorId="3E0F5DBD" wp14:editId="6E8BFDAA">
                  <wp:extent cx="3003309" cy="1541485"/>
                  <wp:effectExtent l="0" t="0" r="6985" b="1905"/>
                  <wp:docPr id="14343" name="Picture 14343" descr="C:\Users\cmcnabb.EXCHANGE\Documents\Puck Control - Puck Protection - Spin 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mcnabb.EXCHANGE\Documents\Puck Control - Puck Protection - Spin Awa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2468" cy="1556451"/>
                          </a:xfrm>
                          <a:prstGeom prst="rect">
                            <a:avLst/>
                          </a:prstGeom>
                          <a:noFill/>
                          <a:ln>
                            <a:noFill/>
                          </a:ln>
                        </pic:spPr>
                      </pic:pic>
                    </a:graphicData>
                  </a:graphic>
                </wp:inline>
              </w:drawing>
            </w:r>
          </w:p>
        </w:tc>
      </w:tr>
      <w:tr w:rsidR="000C0F13" w:rsidRPr="00455768" w14:paraId="5FC86DBE" w14:textId="77777777" w:rsidTr="000C0F13">
        <w:tc>
          <w:tcPr>
            <w:tcW w:w="5688" w:type="dxa"/>
          </w:tcPr>
          <w:p w14:paraId="7800D34E"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 – Bait and Protect</w:t>
            </w:r>
          </w:p>
        </w:tc>
        <w:tc>
          <w:tcPr>
            <w:tcW w:w="4860" w:type="dxa"/>
            <w:vMerge/>
            <w:tcBorders>
              <w:bottom w:val="nil"/>
              <w:right w:val="nil"/>
            </w:tcBorders>
          </w:tcPr>
          <w:p w14:paraId="52B75F1B" w14:textId="77777777" w:rsidR="000C0F13" w:rsidRPr="00455768" w:rsidRDefault="000C0F13" w:rsidP="000C0F13">
            <w:pPr>
              <w:rPr>
                <w:rFonts w:asciiTheme="majorHAnsi" w:hAnsiTheme="majorHAnsi" w:cs="Arial"/>
                <w:b/>
              </w:rPr>
            </w:pPr>
          </w:p>
        </w:tc>
      </w:tr>
      <w:tr w:rsidR="000C0F13" w14:paraId="42F27EEB" w14:textId="77777777" w:rsidTr="000C0F13">
        <w:trPr>
          <w:trHeight w:val="2330"/>
        </w:trPr>
        <w:tc>
          <w:tcPr>
            <w:tcW w:w="5688" w:type="dxa"/>
          </w:tcPr>
          <w:p w14:paraId="2726F12F"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-Place one player along the boards facing a second player who has a puck on the faceoff dot.</w:t>
            </w:r>
          </w:p>
          <w:p w14:paraId="1BFF65C7"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-Player on dot passes puck to player on wall who receives pass and baits the passer to come and get the puck on the forehand or backhand.</w:t>
            </w:r>
          </w:p>
          <w:p w14:paraId="2FF044A2"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-Draw player in and then move puck quickly to forehand or backhand and then spin away from the pressure and take puck to the net</w:t>
            </w:r>
          </w:p>
          <w:p w14:paraId="2F85BD50" w14:textId="77777777" w:rsidR="000C0F13" w:rsidRPr="00DE335F" w:rsidRDefault="000C0F13" w:rsidP="000C0F13">
            <w:pPr>
              <w:spacing w:line="240" w:lineRule="auto"/>
              <w:jc w:val="both"/>
              <w:rPr>
                <w:rFonts w:asciiTheme="majorHAnsi" w:hAnsiTheme="majorHAnsi"/>
                <w:szCs w:val="18"/>
              </w:rPr>
            </w:pPr>
          </w:p>
          <w:p w14:paraId="38BC8453" w14:textId="77777777" w:rsidR="000C0F13" w:rsidRPr="00DE335F" w:rsidRDefault="000C0F13" w:rsidP="000C0F13">
            <w:pPr>
              <w:spacing w:line="240" w:lineRule="auto"/>
              <w:jc w:val="both"/>
              <w:rPr>
                <w:rFonts w:asciiTheme="majorHAnsi" w:hAnsiTheme="majorHAnsi"/>
                <w:b/>
                <w:szCs w:val="18"/>
              </w:rPr>
            </w:pPr>
            <w:r w:rsidRPr="00DE335F">
              <w:rPr>
                <w:rFonts w:asciiTheme="majorHAnsi" w:hAnsiTheme="majorHAnsi"/>
                <w:b/>
                <w:szCs w:val="18"/>
              </w:rPr>
              <w:t>Key Teaching Points</w:t>
            </w:r>
          </w:p>
          <w:p w14:paraId="332D2AF6"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-Provide target, have patience to draw opponent in</w:t>
            </w:r>
          </w:p>
          <w:p w14:paraId="66D5EBCB"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-Move puck and use body to protect the puck</w:t>
            </w:r>
          </w:p>
          <w:p w14:paraId="37C3AF13"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-Range of motion, limit crossover and take away hands of opponent</w:t>
            </w:r>
          </w:p>
          <w:p w14:paraId="69204E0E" w14:textId="77777777" w:rsidR="000C0F13" w:rsidRPr="0026077D" w:rsidRDefault="000C0F13" w:rsidP="000C0F13">
            <w:pPr>
              <w:spacing w:line="240" w:lineRule="auto"/>
              <w:jc w:val="both"/>
              <w:rPr>
                <w:rFonts w:asciiTheme="majorHAnsi" w:hAnsiTheme="majorHAnsi"/>
                <w:sz w:val="18"/>
                <w:szCs w:val="18"/>
              </w:rPr>
            </w:pPr>
          </w:p>
        </w:tc>
        <w:tc>
          <w:tcPr>
            <w:tcW w:w="4860" w:type="dxa"/>
            <w:vMerge/>
            <w:tcBorders>
              <w:bottom w:val="nil"/>
              <w:right w:val="nil"/>
            </w:tcBorders>
          </w:tcPr>
          <w:p w14:paraId="175F6D58" w14:textId="77777777" w:rsidR="000C0F13" w:rsidRDefault="000C0F13" w:rsidP="000C0F13">
            <w:pPr>
              <w:rPr>
                <w:rFonts w:ascii="Arial" w:hAnsi="Arial" w:cs="Arial"/>
                <w:b/>
              </w:rPr>
            </w:pPr>
          </w:p>
        </w:tc>
      </w:tr>
    </w:tbl>
    <w:p w14:paraId="6BFBCED1" w14:textId="77777777" w:rsidR="000C0F13" w:rsidRDefault="000C0F13" w:rsidP="000C0F13">
      <w:pPr>
        <w:rPr>
          <w:rFonts w:asciiTheme="majorHAnsi" w:hAnsiTheme="majorHAnsi"/>
        </w:rPr>
      </w:pPr>
    </w:p>
    <w:p w14:paraId="363A12C6" w14:textId="77777777" w:rsidR="000C0F13" w:rsidRDefault="000C0F13" w:rsidP="000C0F13">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0C0F13" w14:paraId="25F3013B" w14:textId="77777777" w:rsidTr="000C0F13">
        <w:tc>
          <w:tcPr>
            <w:tcW w:w="5688" w:type="dxa"/>
            <w:shd w:val="clear" w:color="auto" w:fill="000000"/>
          </w:tcPr>
          <w:p w14:paraId="4F74FD7C"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62D611A" w14:textId="77777777" w:rsidR="000C0F13" w:rsidRDefault="000C0F13" w:rsidP="000C0F13">
            <w:pPr>
              <w:rPr>
                <w:rFonts w:ascii="Arial" w:hAnsi="Arial" w:cs="Arial"/>
                <w:b/>
              </w:rPr>
            </w:pPr>
            <w:r w:rsidRPr="006930BF">
              <w:rPr>
                <w:rFonts w:ascii="Arial" w:hAnsi="Arial" w:cs="Arial"/>
                <w:b/>
                <w:noProof/>
              </w:rPr>
              <w:drawing>
                <wp:inline distT="0" distB="0" distL="0" distR="0" wp14:anchorId="3CA46EE7" wp14:editId="0B3F69F0">
                  <wp:extent cx="3002915" cy="1546074"/>
                  <wp:effectExtent l="0" t="0" r="6985" b="0"/>
                  <wp:docPr id="5123" name="Picture 3" descr="C:\Users\cmcnabb\Documents\2013 Skill Videos\038a - Scoring - Hi - Lo - Half Wall Retreival With Press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cmcnabb\Documents\2013 Skill Videos\038a - Scoring - Hi - Lo - Half Wall Retreival With Pressure.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7170" cy="1548265"/>
                          </a:xfrm>
                          <a:prstGeom prst="rect">
                            <a:avLst/>
                          </a:prstGeom>
                          <a:noFill/>
                        </pic:spPr>
                      </pic:pic>
                    </a:graphicData>
                  </a:graphic>
                </wp:inline>
              </w:drawing>
            </w:r>
          </w:p>
        </w:tc>
      </w:tr>
      <w:tr w:rsidR="000C0F13" w:rsidRPr="00455768" w14:paraId="1EDCDE7C" w14:textId="77777777" w:rsidTr="000C0F13">
        <w:tc>
          <w:tcPr>
            <w:tcW w:w="5688" w:type="dxa"/>
          </w:tcPr>
          <w:p w14:paraId="768305A7" w14:textId="77777777" w:rsidR="000C0F13" w:rsidRPr="00455768" w:rsidRDefault="000C0F13" w:rsidP="000C0F13">
            <w:pPr>
              <w:rPr>
                <w:rFonts w:asciiTheme="majorHAnsi" w:hAnsiTheme="majorHAnsi" w:cs="Arial"/>
                <w:b/>
              </w:rPr>
            </w:pPr>
            <w:r>
              <w:rPr>
                <w:rFonts w:asciiTheme="majorHAnsi" w:hAnsiTheme="majorHAnsi" w:cs="Arial"/>
                <w:b/>
              </w:rPr>
              <w:t>Skills – Hi – Lo Half Wall Retrieval with Pressure</w:t>
            </w:r>
          </w:p>
        </w:tc>
        <w:tc>
          <w:tcPr>
            <w:tcW w:w="4860" w:type="dxa"/>
            <w:vMerge/>
            <w:tcBorders>
              <w:bottom w:val="nil"/>
              <w:right w:val="nil"/>
            </w:tcBorders>
          </w:tcPr>
          <w:p w14:paraId="1B7CD3FA" w14:textId="77777777" w:rsidR="000C0F13" w:rsidRPr="00455768" w:rsidRDefault="000C0F13" w:rsidP="000C0F13">
            <w:pPr>
              <w:rPr>
                <w:rFonts w:asciiTheme="majorHAnsi" w:hAnsiTheme="majorHAnsi" w:cs="Arial"/>
                <w:b/>
              </w:rPr>
            </w:pPr>
          </w:p>
        </w:tc>
      </w:tr>
      <w:tr w:rsidR="000C0F13" w14:paraId="2558CF69" w14:textId="77777777" w:rsidTr="000C0F13">
        <w:trPr>
          <w:trHeight w:val="2330"/>
        </w:trPr>
        <w:tc>
          <w:tcPr>
            <w:tcW w:w="5688" w:type="dxa"/>
          </w:tcPr>
          <w:p w14:paraId="1A500B86" w14:textId="77777777" w:rsidR="000C0F13" w:rsidRPr="0062053D" w:rsidRDefault="000C0F13" w:rsidP="000C0F13">
            <w:pPr>
              <w:rPr>
                <w:rFonts w:asciiTheme="majorHAnsi" w:hAnsiTheme="majorHAnsi" w:cstheme="majorHAnsi"/>
              </w:rPr>
            </w:pPr>
            <w:r w:rsidRPr="0062053D">
              <w:rPr>
                <w:rFonts w:asciiTheme="majorHAnsi" w:hAnsiTheme="majorHAnsi" w:cstheme="majorHAnsi"/>
              </w:rPr>
              <w:t>-Pucks on dots in end circle</w:t>
            </w:r>
          </w:p>
          <w:p w14:paraId="0BD6CA4E" w14:textId="77777777" w:rsidR="000C0F13" w:rsidRPr="0062053D" w:rsidRDefault="000C0F13" w:rsidP="000C0F13">
            <w:pPr>
              <w:rPr>
                <w:rFonts w:asciiTheme="majorHAnsi" w:hAnsiTheme="majorHAnsi" w:cstheme="majorHAnsi"/>
              </w:rPr>
            </w:pPr>
            <w:r w:rsidRPr="0062053D">
              <w:rPr>
                <w:rFonts w:asciiTheme="majorHAnsi" w:hAnsiTheme="majorHAnsi" w:cstheme="majorHAnsi"/>
              </w:rPr>
              <w:t>-Players pass puck off wall, skates low, then high in figure 8 pattern.</w:t>
            </w:r>
          </w:p>
          <w:p w14:paraId="4A1BD5C5" w14:textId="77777777" w:rsidR="000C0F13" w:rsidRPr="0062053D" w:rsidRDefault="000C0F13" w:rsidP="000C0F13">
            <w:pPr>
              <w:rPr>
                <w:rFonts w:asciiTheme="majorHAnsi" w:hAnsiTheme="majorHAnsi" w:cstheme="majorHAnsi"/>
              </w:rPr>
            </w:pPr>
            <w:r w:rsidRPr="0062053D">
              <w:rPr>
                <w:rFonts w:asciiTheme="majorHAnsi" w:hAnsiTheme="majorHAnsi" w:cstheme="majorHAnsi"/>
              </w:rPr>
              <w:t>-Pick up loose puck and attack net</w:t>
            </w:r>
          </w:p>
          <w:p w14:paraId="28E4D2B1" w14:textId="77777777" w:rsidR="000C0F13" w:rsidRPr="0062053D" w:rsidRDefault="000C0F13" w:rsidP="000C0F13">
            <w:pPr>
              <w:rPr>
                <w:rFonts w:asciiTheme="majorHAnsi" w:hAnsiTheme="majorHAnsi" w:cstheme="majorHAnsi"/>
              </w:rPr>
            </w:pPr>
            <w:r w:rsidRPr="0062053D">
              <w:rPr>
                <w:rFonts w:asciiTheme="majorHAnsi" w:hAnsiTheme="majorHAnsi" w:cstheme="majorHAnsi"/>
              </w:rPr>
              <w:t>-Add chaser to add pressure</w:t>
            </w:r>
          </w:p>
          <w:p w14:paraId="6D7387E5" w14:textId="77777777" w:rsidR="000C0F13" w:rsidRDefault="000C0F13" w:rsidP="000C0F13">
            <w:pPr>
              <w:rPr>
                <w:rFonts w:asciiTheme="majorHAnsi" w:hAnsiTheme="majorHAnsi" w:cstheme="majorHAnsi"/>
              </w:rPr>
            </w:pPr>
            <w:r w:rsidRPr="0062053D">
              <w:rPr>
                <w:rFonts w:asciiTheme="majorHAnsi" w:hAnsiTheme="majorHAnsi" w:cstheme="majorHAnsi"/>
              </w:rPr>
              <w:t>-Change directions – skate low then high</w:t>
            </w:r>
          </w:p>
          <w:p w14:paraId="043153DB" w14:textId="77777777" w:rsidR="000C0F13" w:rsidRPr="0062053D" w:rsidRDefault="000C0F13" w:rsidP="000C0F13">
            <w:pPr>
              <w:rPr>
                <w:rFonts w:asciiTheme="majorHAnsi" w:hAnsiTheme="majorHAnsi" w:cstheme="majorHAnsi"/>
              </w:rPr>
            </w:pPr>
          </w:p>
          <w:p w14:paraId="736AAF2E" w14:textId="77777777" w:rsidR="000C0F13" w:rsidRDefault="000C0F13" w:rsidP="000C0F13">
            <w:pPr>
              <w:rPr>
                <w:rFonts w:asciiTheme="majorHAnsi" w:hAnsiTheme="majorHAnsi" w:cstheme="majorHAnsi"/>
                <w:b/>
              </w:rPr>
            </w:pPr>
            <w:r w:rsidRPr="0062053D">
              <w:rPr>
                <w:rFonts w:asciiTheme="majorHAnsi" w:hAnsiTheme="majorHAnsi" w:cstheme="majorHAnsi"/>
                <w:b/>
              </w:rPr>
              <w:t>Key Teaching points</w:t>
            </w:r>
          </w:p>
          <w:p w14:paraId="5ECF6182" w14:textId="77777777" w:rsidR="000C0F13" w:rsidRPr="0062053D" w:rsidRDefault="000C0F13" w:rsidP="000C0F13">
            <w:pPr>
              <w:rPr>
                <w:rFonts w:asciiTheme="majorHAnsi" w:hAnsiTheme="majorHAnsi" w:cstheme="majorHAnsi"/>
                <w:b/>
              </w:rPr>
            </w:pPr>
          </w:p>
          <w:p w14:paraId="54DCA459" w14:textId="77777777" w:rsidR="000C0F13" w:rsidRPr="0062053D" w:rsidRDefault="000C0F13" w:rsidP="000C0F13">
            <w:pPr>
              <w:rPr>
                <w:rFonts w:asciiTheme="majorHAnsi" w:hAnsiTheme="majorHAnsi" w:cstheme="majorHAnsi"/>
              </w:rPr>
            </w:pPr>
            <w:r w:rsidRPr="0062053D">
              <w:rPr>
                <w:rFonts w:asciiTheme="majorHAnsi" w:hAnsiTheme="majorHAnsi" w:cstheme="majorHAnsi"/>
              </w:rPr>
              <w:t>-Tight turn, quick feet crossover to stay on top of ice</w:t>
            </w:r>
          </w:p>
          <w:p w14:paraId="2F99C84B" w14:textId="77777777" w:rsidR="000C0F13" w:rsidRPr="0026077D" w:rsidRDefault="000C0F13" w:rsidP="000C0F13">
            <w:pPr>
              <w:spacing w:line="240" w:lineRule="auto"/>
              <w:jc w:val="both"/>
              <w:rPr>
                <w:rFonts w:asciiTheme="majorHAnsi" w:hAnsiTheme="majorHAnsi"/>
                <w:sz w:val="18"/>
                <w:szCs w:val="18"/>
              </w:rPr>
            </w:pPr>
          </w:p>
        </w:tc>
        <w:tc>
          <w:tcPr>
            <w:tcW w:w="4860" w:type="dxa"/>
            <w:vMerge/>
            <w:tcBorders>
              <w:bottom w:val="nil"/>
              <w:right w:val="nil"/>
            </w:tcBorders>
          </w:tcPr>
          <w:p w14:paraId="39A5B68B" w14:textId="77777777" w:rsidR="000C0F13" w:rsidRDefault="000C0F13" w:rsidP="000C0F13">
            <w:pPr>
              <w:rPr>
                <w:rFonts w:ascii="Arial" w:hAnsi="Arial" w:cs="Arial"/>
                <w:b/>
              </w:rPr>
            </w:pPr>
          </w:p>
        </w:tc>
      </w:tr>
    </w:tbl>
    <w:p w14:paraId="5B19AB9C"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2D8C390B" w14:textId="77777777" w:rsidTr="000C0F13">
        <w:tc>
          <w:tcPr>
            <w:tcW w:w="5688" w:type="dxa"/>
            <w:shd w:val="clear" w:color="auto" w:fill="000000"/>
          </w:tcPr>
          <w:p w14:paraId="02D96FEB"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AA74197" w14:textId="77777777" w:rsidR="000C0F13" w:rsidRDefault="000C0F13" w:rsidP="000C0F13">
            <w:pPr>
              <w:rPr>
                <w:rFonts w:ascii="Arial" w:hAnsi="Arial" w:cs="Arial"/>
                <w:b/>
              </w:rPr>
            </w:pPr>
            <w:r w:rsidRPr="006930BF">
              <w:rPr>
                <w:rFonts w:ascii="Arial" w:hAnsi="Arial" w:cs="Arial"/>
                <w:b/>
                <w:noProof/>
              </w:rPr>
              <w:drawing>
                <wp:inline distT="0" distB="0" distL="0" distR="0" wp14:anchorId="1ACFE3BF" wp14:editId="3460DBC5">
                  <wp:extent cx="3057525" cy="1720415"/>
                  <wp:effectExtent l="0" t="0" r="0" b="0"/>
                  <wp:docPr id="14347" name="Picture 14347" descr="S:\Hockey Development\CMCNABB\2017 - Skills Videos with Drill Drawings\083 - Puck Control - Circle Puck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ckey Development\CMCNABB\2017 - Skills Videos with Drill Drawings\083 - Puck Control - Circle Puck Protec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0217" cy="1738810"/>
                          </a:xfrm>
                          <a:prstGeom prst="rect">
                            <a:avLst/>
                          </a:prstGeom>
                          <a:noFill/>
                          <a:ln>
                            <a:noFill/>
                          </a:ln>
                        </pic:spPr>
                      </pic:pic>
                    </a:graphicData>
                  </a:graphic>
                </wp:inline>
              </w:drawing>
            </w:r>
          </w:p>
        </w:tc>
      </w:tr>
      <w:tr w:rsidR="000C0F13" w:rsidRPr="00455768" w14:paraId="063B28D2" w14:textId="77777777" w:rsidTr="000C0F13">
        <w:tc>
          <w:tcPr>
            <w:tcW w:w="5688" w:type="dxa"/>
          </w:tcPr>
          <w:p w14:paraId="777516C9" w14:textId="77777777" w:rsidR="000C0F13" w:rsidRPr="00455768" w:rsidRDefault="000C0F13" w:rsidP="000C0F13">
            <w:pPr>
              <w:rPr>
                <w:rFonts w:asciiTheme="majorHAnsi" w:hAnsiTheme="majorHAnsi" w:cs="Arial"/>
                <w:b/>
              </w:rPr>
            </w:pPr>
            <w:r>
              <w:rPr>
                <w:rFonts w:asciiTheme="majorHAnsi" w:hAnsiTheme="majorHAnsi" w:cs="Arial"/>
                <w:b/>
              </w:rPr>
              <w:t>Skills – Circle Puck Protection</w:t>
            </w:r>
          </w:p>
        </w:tc>
        <w:tc>
          <w:tcPr>
            <w:tcW w:w="4860" w:type="dxa"/>
            <w:vMerge/>
            <w:tcBorders>
              <w:bottom w:val="nil"/>
              <w:right w:val="nil"/>
            </w:tcBorders>
          </w:tcPr>
          <w:p w14:paraId="61F81B46" w14:textId="77777777" w:rsidR="000C0F13" w:rsidRPr="00455768" w:rsidRDefault="000C0F13" w:rsidP="000C0F13">
            <w:pPr>
              <w:rPr>
                <w:rFonts w:asciiTheme="majorHAnsi" w:hAnsiTheme="majorHAnsi" w:cs="Arial"/>
                <w:b/>
              </w:rPr>
            </w:pPr>
          </w:p>
        </w:tc>
      </w:tr>
      <w:tr w:rsidR="000C0F13" w14:paraId="616DAA58" w14:textId="77777777" w:rsidTr="000C0F13">
        <w:trPr>
          <w:trHeight w:val="2330"/>
        </w:trPr>
        <w:tc>
          <w:tcPr>
            <w:tcW w:w="5688" w:type="dxa"/>
          </w:tcPr>
          <w:p w14:paraId="2699B258"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-In this drill, a puck carrier controls a puck around the faceoff circle stickhandling around players that are lined up around the outside of the circle. The puck carrier works on various puck protection techniques.</w:t>
            </w:r>
          </w:p>
          <w:p w14:paraId="715B9A54" w14:textId="77777777" w:rsidR="000C0F13" w:rsidRPr="00DE335F" w:rsidRDefault="000C0F13" w:rsidP="000C0F13">
            <w:pPr>
              <w:jc w:val="both"/>
              <w:rPr>
                <w:rFonts w:asciiTheme="majorHAnsi" w:hAnsiTheme="majorHAnsi"/>
                <w:szCs w:val="18"/>
              </w:rPr>
            </w:pPr>
          </w:p>
          <w:p w14:paraId="623C89D7"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4780EABA" w14:textId="77777777" w:rsidR="000C0F13" w:rsidRPr="00DE335F" w:rsidRDefault="000C0F13" w:rsidP="000C0F13">
            <w:pPr>
              <w:jc w:val="both"/>
              <w:rPr>
                <w:rFonts w:asciiTheme="majorHAnsi" w:hAnsiTheme="majorHAnsi"/>
                <w:szCs w:val="18"/>
              </w:rPr>
            </w:pPr>
          </w:p>
          <w:p w14:paraId="37B9B172"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-Quick hands and feet</w:t>
            </w:r>
          </w:p>
          <w:p w14:paraId="69D92E04"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-Puck Protection Skills – Heel to Heel, One hand, etc.</w:t>
            </w:r>
          </w:p>
          <w:p w14:paraId="4BC733DB"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-Be creative</w:t>
            </w:r>
          </w:p>
        </w:tc>
        <w:tc>
          <w:tcPr>
            <w:tcW w:w="4860" w:type="dxa"/>
            <w:vMerge/>
            <w:tcBorders>
              <w:bottom w:val="nil"/>
              <w:right w:val="nil"/>
            </w:tcBorders>
          </w:tcPr>
          <w:p w14:paraId="341D41AF" w14:textId="77777777" w:rsidR="000C0F13" w:rsidRDefault="000C0F13" w:rsidP="000C0F13">
            <w:pPr>
              <w:rPr>
                <w:rFonts w:ascii="Arial" w:hAnsi="Arial" w:cs="Arial"/>
                <w:b/>
              </w:rPr>
            </w:pPr>
          </w:p>
        </w:tc>
      </w:tr>
    </w:tbl>
    <w:p w14:paraId="472CCEA8"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6637D659" w14:textId="77777777" w:rsidTr="000C0F13">
        <w:tc>
          <w:tcPr>
            <w:tcW w:w="5688" w:type="dxa"/>
            <w:shd w:val="clear" w:color="auto" w:fill="000000"/>
          </w:tcPr>
          <w:p w14:paraId="1D00D0F6"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35D1D3F" w14:textId="77777777" w:rsidR="000C0F13" w:rsidRDefault="000C0F13" w:rsidP="000C0F13">
            <w:pPr>
              <w:rPr>
                <w:rFonts w:ascii="Arial" w:hAnsi="Arial" w:cs="Arial"/>
                <w:b/>
              </w:rPr>
            </w:pPr>
            <w:r w:rsidRPr="00301021">
              <w:rPr>
                <w:rFonts w:ascii="Arial" w:hAnsi="Arial" w:cs="Arial"/>
                <w:b/>
                <w:noProof/>
              </w:rPr>
              <w:drawing>
                <wp:inline distT="0" distB="0" distL="0" distR="0" wp14:anchorId="02DBF60D" wp14:editId="4B7B1043">
                  <wp:extent cx="3004650" cy="1541145"/>
                  <wp:effectExtent l="0" t="0" r="5715" b="1905"/>
                  <wp:docPr id="14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006884" cy="1542291"/>
                          </a:xfrm>
                          <a:prstGeom prst="rect">
                            <a:avLst/>
                          </a:prstGeom>
                        </pic:spPr>
                      </pic:pic>
                    </a:graphicData>
                  </a:graphic>
                </wp:inline>
              </w:drawing>
            </w:r>
          </w:p>
        </w:tc>
      </w:tr>
      <w:tr w:rsidR="000C0F13" w:rsidRPr="00455768" w14:paraId="206AA555" w14:textId="77777777" w:rsidTr="000C0F13">
        <w:tc>
          <w:tcPr>
            <w:tcW w:w="5688" w:type="dxa"/>
          </w:tcPr>
          <w:p w14:paraId="0726F3B8"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 Net Drive</w:t>
            </w:r>
          </w:p>
        </w:tc>
        <w:tc>
          <w:tcPr>
            <w:tcW w:w="4860" w:type="dxa"/>
            <w:vMerge/>
            <w:tcBorders>
              <w:bottom w:val="nil"/>
              <w:right w:val="nil"/>
            </w:tcBorders>
          </w:tcPr>
          <w:p w14:paraId="7C609615" w14:textId="77777777" w:rsidR="000C0F13" w:rsidRPr="00455768" w:rsidRDefault="000C0F13" w:rsidP="000C0F13">
            <w:pPr>
              <w:rPr>
                <w:rFonts w:asciiTheme="majorHAnsi" w:hAnsiTheme="majorHAnsi" w:cs="Arial"/>
                <w:b/>
              </w:rPr>
            </w:pPr>
          </w:p>
        </w:tc>
      </w:tr>
      <w:tr w:rsidR="000C0F13" w14:paraId="1F6CB37D" w14:textId="77777777" w:rsidTr="000C0F13">
        <w:trPr>
          <w:trHeight w:val="2330"/>
        </w:trPr>
        <w:tc>
          <w:tcPr>
            <w:tcW w:w="5688" w:type="dxa"/>
          </w:tcPr>
          <w:p w14:paraId="3655718A"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-Players on dots outside blue line, coaches on dots in corner circles.</w:t>
            </w:r>
          </w:p>
          <w:p w14:paraId="06F195C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-Players skate diagonally across ice and get a pass from the first player in the opposite line.</w:t>
            </w:r>
          </w:p>
          <w:p w14:paraId="7D0C84B4"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1) Protect puck past coach to net</w:t>
            </w:r>
          </w:p>
          <w:p w14:paraId="644BE62C"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2) Open up and protect puck on forehand or backhand past coach</w:t>
            </w:r>
          </w:p>
          <w:p w14:paraId="4ECA1EB1"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3) Stop and spin back inside in front of coach – ( Spin away from stick )</w:t>
            </w:r>
          </w:p>
          <w:p w14:paraId="3B085E0B" w14:textId="77777777" w:rsidR="000C0F13" w:rsidRPr="00DE335F" w:rsidRDefault="000C0F13" w:rsidP="000C0F13">
            <w:pPr>
              <w:jc w:val="both"/>
              <w:rPr>
                <w:rFonts w:asciiTheme="majorHAnsi" w:hAnsiTheme="majorHAnsi"/>
                <w:szCs w:val="18"/>
              </w:rPr>
            </w:pPr>
          </w:p>
          <w:p w14:paraId="4B0C9B7F"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3DB6264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-Keep feet moving</w:t>
            </w:r>
          </w:p>
          <w:p w14:paraId="0FE6AAFD"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-Protect puck, place in position that can’t be poke checked</w:t>
            </w:r>
          </w:p>
        </w:tc>
        <w:tc>
          <w:tcPr>
            <w:tcW w:w="4860" w:type="dxa"/>
            <w:vMerge/>
            <w:tcBorders>
              <w:bottom w:val="nil"/>
              <w:right w:val="nil"/>
            </w:tcBorders>
          </w:tcPr>
          <w:p w14:paraId="1F3A6CCD" w14:textId="77777777" w:rsidR="000C0F13" w:rsidRDefault="000C0F13" w:rsidP="000C0F13">
            <w:pPr>
              <w:rPr>
                <w:rFonts w:ascii="Arial" w:hAnsi="Arial" w:cs="Arial"/>
                <w:b/>
              </w:rPr>
            </w:pPr>
          </w:p>
        </w:tc>
      </w:tr>
    </w:tbl>
    <w:p w14:paraId="282E9309"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3C3DBFE9" w14:textId="77777777" w:rsidTr="000C0F13">
        <w:tc>
          <w:tcPr>
            <w:tcW w:w="5688" w:type="dxa"/>
            <w:shd w:val="clear" w:color="auto" w:fill="000000"/>
          </w:tcPr>
          <w:p w14:paraId="1DCB84D5"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23B39A93" w14:textId="77777777" w:rsidR="000C0F13" w:rsidRDefault="000C0F13" w:rsidP="000C0F13">
            <w:pPr>
              <w:rPr>
                <w:rFonts w:ascii="Arial" w:hAnsi="Arial" w:cs="Arial"/>
                <w:b/>
              </w:rPr>
            </w:pPr>
            <w:r w:rsidRPr="006930BF">
              <w:rPr>
                <w:rFonts w:ascii="Arial" w:hAnsi="Arial" w:cs="Arial"/>
                <w:b/>
                <w:noProof/>
              </w:rPr>
              <w:drawing>
                <wp:inline distT="0" distB="0" distL="0" distR="0" wp14:anchorId="4B2BB561" wp14:editId="66DA2F51">
                  <wp:extent cx="3064054" cy="1724025"/>
                  <wp:effectExtent l="0" t="0" r="3175" b="0"/>
                  <wp:docPr id="14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66522" cy="1725414"/>
                          </a:xfrm>
                          <a:prstGeom prst="rect">
                            <a:avLst/>
                          </a:prstGeom>
                        </pic:spPr>
                      </pic:pic>
                    </a:graphicData>
                  </a:graphic>
                </wp:inline>
              </w:drawing>
            </w:r>
          </w:p>
        </w:tc>
      </w:tr>
      <w:tr w:rsidR="000C0F13" w:rsidRPr="00455768" w14:paraId="019BF780" w14:textId="77777777" w:rsidTr="000C0F13">
        <w:tc>
          <w:tcPr>
            <w:tcW w:w="5688" w:type="dxa"/>
          </w:tcPr>
          <w:p w14:paraId="27F82490"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 – low Drive</w:t>
            </w:r>
          </w:p>
        </w:tc>
        <w:tc>
          <w:tcPr>
            <w:tcW w:w="4860" w:type="dxa"/>
            <w:vMerge/>
            <w:tcBorders>
              <w:bottom w:val="nil"/>
              <w:right w:val="nil"/>
            </w:tcBorders>
          </w:tcPr>
          <w:p w14:paraId="759F76C2" w14:textId="77777777" w:rsidR="000C0F13" w:rsidRPr="00455768" w:rsidRDefault="000C0F13" w:rsidP="000C0F13">
            <w:pPr>
              <w:rPr>
                <w:rFonts w:asciiTheme="majorHAnsi" w:hAnsiTheme="majorHAnsi" w:cs="Arial"/>
                <w:b/>
              </w:rPr>
            </w:pPr>
          </w:p>
        </w:tc>
      </w:tr>
      <w:tr w:rsidR="000C0F13" w14:paraId="67B7A1D1" w14:textId="77777777" w:rsidTr="000C0F13">
        <w:trPr>
          <w:trHeight w:val="2330"/>
        </w:trPr>
        <w:tc>
          <w:tcPr>
            <w:tcW w:w="5688" w:type="dxa"/>
          </w:tcPr>
          <w:p w14:paraId="5772A94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-Players start in corner with puck.  Drive hard around top of circle, perform a tight turn and delay back towards the corner. </w:t>
            </w:r>
          </w:p>
          <w:p w14:paraId="64D45F48"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-Attack net with speed with low drive</w:t>
            </w:r>
          </w:p>
          <w:p w14:paraId="425840B2" w14:textId="77777777" w:rsidR="000C0F13" w:rsidRPr="00DE335F" w:rsidRDefault="000C0F13" w:rsidP="000C0F13">
            <w:pPr>
              <w:jc w:val="both"/>
              <w:rPr>
                <w:rFonts w:asciiTheme="majorHAnsi" w:hAnsiTheme="majorHAnsi"/>
                <w:szCs w:val="18"/>
              </w:rPr>
            </w:pPr>
          </w:p>
          <w:p w14:paraId="4EB6C9F3"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556E4E96" w14:textId="77777777" w:rsidR="000C0F13" w:rsidRPr="00DE335F" w:rsidRDefault="000C0F13" w:rsidP="000C0F13">
            <w:pPr>
              <w:jc w:val="both"/>
              <w:rPr>
                <w:rFonts w:asciiTheme="majorHAnsi" w:hAnsiTheme="majorHAnsi"/>
                <w:b/>
                <w:szCs w:val="18"/>
              </w:rPr>
            </w:pPr>
          </w:p>
          <w:p w14:paraId="03C9AC22"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-Keep the feet moving, attack the net</w:t>
            </w:r>
          </w:p>
          <w:p w14:paraId="6ADD4D72"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-Protect puck on the delay</w:t>
            </w:r>
          </w:p>
          <w:p w14:paraId="46F0F7FD"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-Players keep their head up</w:t>
            </w:r>
          </w:p>
        </w:tc>
        <w:tc>
          <w:tcPr>
            <w:tcW w:w="4860" w:type="dxa"/>
            <w:vMerge/>
            <w:tcBorders>
              <w:bottom w:val="nil"/>
              <w:right w:val="nil"/>
            </w:tcBorders>
          </w:tcPr>
          <w:p w14:paraId="25667C34" w14:textId="77777777" w:rsidR="000C0F13" w:rsidRDefault="000C0F13" w:rsidP="000C0F13">
            <w:pPr>
              <w:rPr>
                <w:rFonts w:ascii="Arial" w:hAnsi="Arial" w:cs="Arial"/>
                <w:b/>
              </w:rPr>
            </w:pPr>
          </w:p>
        </w:tc>
      </w:tr>
    </w:tbl>
    <w:p w14:paraId="0AC7C158" w14:textId="77777777" w:rsidR="000C0F13" w:rsidRDefault="000C0F13" w:rsidP="000C0F13">
      <w:pPr>
        <w:rPr>
          <w:rFonts w:asciiTheme="majorHAnsi" w:hAnsiTheme="majorHAnsi"/>
        </w:rPr>
      </w:pPr>
    </w:p>
    <w:p w14:paraId="2C510E75" w14:textId="77777777" w:rsidR="000C0F13" w:rsidRDefault="000C0F13" w:rsidP="000C0F13">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0C0F13" w14:paraId="39780233" w14:textId="77777777" w:rsidTr="000C0F13">
        <w:tc>
          <w:tcPr>
            <w:tcW w:w="5688" w:type="dxa"/>
            <w:shd w:val="clear" w:color="auto" w:fill="000000"/>
          </w:tcPr>
          <w:p w14:paraId="252E7210"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01DA944D" w14:textId="77777777" w:rsidR="000C0F13" w:rsidRDefault="000C0F13" w:rsidP="000C0F13">
            <w:pPr>
              <w:rPr>
                <w:rFonts w:ascii="Arial" w:hAnsi="Arial" w:cs="Arial"/>
                <w:b/>
              </w:rPr>
            </w:pPr>
            <w:r w:rsidRPr="00301021">
              <w:rPr>
                <w:rFonts w:ascii="Arial" w:hAnsi="Arial" w:cs="Arial"/>
                <w:b/>
                <w:noProof/>
              </w:rPr>
              <w:drawing>
                <wp:inline distT="0" distB="0" distL="0" distR="0" wp14:anchorId="5EE3A028" wp14:editId="5D83FBE4">
                  <wp:extent cx="3075223" cy="1730373"/>
                  <wp:effectExtent l="0" t="0" r="0" b="3810"/>
                  <wp:docPr id="14353" name="Picture 14353" descr="S:\Hockey Development\CMCNABB\2017 - Skills Videos with Drill Drawings\023 - Puck Control - Puck Protection Sequ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ockey Development\CMCNABB\2017 - Skills Videos with Drill Drawings\023 - Puck Control - Puck Protection Sequence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9697" cy="1744144"/>
                          </a:xfrm>
                          <a:prstGeom prst="rect">
                            <a:avLst/>
                          </a:prstGeom>
                          <a:noFill/>
                          <a:ln>
                            <a:noFill/>
                          </a:ln>
                        </pic:spPr>
                      </pic:pic>
                    </a:graphicData>
                  </a:graphic>
                </wp:inline>
              </w:drawing>
            </w:r>
          </w:p>
        </w:tc>
      </w:tr>
      <w:tr w:rsidR="000C0F13" w:rsidRPr="00455768" w14:paraId="70DDB52B" w14:textId="77777777" w:rsidTr="000C0F13">
        <w:tc>
          <w:tcPr>
            <w:tcW w:w="5688" w:type="dxa"/>
          </w:tcPr>
          <w:p w14:paraId="4BF92928"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 – 1 on 1</w:t>
            </w:r>
          </w:p>
        </w:tc>
        <w:tc>
          <w:tcPr>
            <w:tcW w:w="4860" w:type="dxa"/>
            <w:vMerge/>
            <w:tcBorders>
              <w:bottom w:val="nil"/>
              <w:right w:val="nil"/>
            </w:tcBorders>
          </w:tcPr>
          <w:p w14:paraId="30ACD114" w14:textId="77777777" w:rsidR="000C0F13" w:rsidRPr="00455768" w:rsidRDefault="000C0F13" w:rsidP="000C0F13">
            <w:pPr>
              <w:rPr>
                <w:rFonts w:asciiTheme="majorHAnsi" w:hAnsiTheme="majorHAnsi" w:cs="Arial"/>
                <w:b/>
              </w:rPr>
            </w:pPr>
          </w:p>
        </w:tc>
      </w:tr>
      <w:tr w:rsidR="000C0F13" w14:paraId="31817FB0" w14:textId="77777777" w:rsidTr="000C0F13">
        <w:trPr>
          <w:trHeight w:val="2330"/>
        </w:trPr>
        <w:tc>
          <w:tcPr>
            <w:tcW w:w="5688" w:type="dxa"/>
          </w:tcPr>
          <w:p w14:paraId="047C28B6"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-Players start in corner with puck.  Offensive player drives hard around top of circle.  Defensive player stays on defensive side and tries to prevent puck carrier getting to the net. Offensive player can perform tight turns and delays to shake the defender.  </w:t>
            </w:r>
          </w:p>
          <w:p w14:paraId="2A328BC9"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-Defender keeps “ stick on puck “</w:t>
            </w:r>
          </w:p>
          <w:p w14:paraId="7029644D"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-Progression can be to add a pass from the corner after the 1 on 1 for a second shot on net</w:t>
            </w:r>
          </w:p>
          <w:p w14:paraId="7EF9C658" w14:textId="77777777" w:rsidR="000C0F13" w:rsidRPr="00DE335F" w:rsidRDefault="000C0F13" w:rsidP="000C0F13">
            <w:pPr>
              <w:jc w:val="both"/>
              <w:rPr>
                <w:rFonts w:asciiTheme="majorHAnsi" w:hAnsiTheme="majorHAnsi"/>
                <w:szCs w:val="18"/>
              </w:rPr>
            </w:pPr>
          </w:p>
          <w:p w14:paraId="4F3B1F38"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2A298DEC" w14:textId="77777777" w:rsidR="000C0F13" w:rsidRPr="00DE335F" w:rsidRDefault="000C0F13" w:rsidP="000C0F13">
            <w:pPr>
              <w:jc w:val="both"/>
              <w:rPr>
                <w:rFonts w:asciiTheme="majorHAnsi" w:hAnsiTheme="majorHAnsi"/>
                <w:b/>
                <w:szCs w:val="18"/>
              </w:rPr>
            </w:pPr>
          </w:p>
          <w:p w14:paraId="173663C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-Keep the feet moving</w:t>
            </w:r>
          </w:p>
          <w:p w14:paraId="1C9DFF31"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-Protect puck on the delays</w:t>
            </w:r>
          </w:p>
          <w:p w14:paraId="7453BBFC"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-Stick on puck</w:t>
            </w:r>
          </w:p>
        </w:tc>
        <w:tc>
          <w:tcPr>
            <w:tcW w:w="4860" w:type="dxa"/>
            <w:vMerge/>
            <w:tcBorders>
              <w:bottom w:val="nil"/>
              <w:right w:val="nil"/>
            </w:tcBorders>
          </w:tcPr>
          <w:p w14:paraId="4B5FB3CC" w14:textId="77777777" w:rsidR="000C0F13" w:rsidRDefault="000C0F13" w:rsidP="000C0F13">
            <w:pPr>
              <w:rPr>
                <w:rFonts w:ascii="Arial" w:hAnsi="Arial" w:cs="Arial"/>
                <w:b/>
              </w:rPr>
            </w:pPr>
          </w:p>
        </w:tc>
      </w:tr>
    </w:tbl>
    <w:p w14:paraId="500C4FF7"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26F1F0D1" w14:textId="77777777" w:rsidTr="000C0F13">
        <w:tc>
          <w:tcPr>
            <w:tcW w:w="5688" w:type="dxa"/>
            <w:shd w:val="clear" w:color="auto" w:fill="000000"/>
          </w:tcPr>
          <w:p w14:paraId="03648615"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27894D1" w14:textId="77777777" w:rsidR="000C0F13" w:rsidRDefault="000C0F13" w:rsidP="000C0F13">
            <w:pPr>
              <w:rPr>
                <w:rFonts w:ascii="Arial" w:hAnsi="Arial" w:cs="Arial"/>
                <w:b/>
              </w:rPr>
            </w:pPr>
            <w:r w:rsidRPr="00301021">
              <w:rPr>
                <w:rFonts w:ascii="Arial" w:hAnsi="Arial" w:cs="Arial"/>
                <w:b/>
                <w:noProof/>
              </w:rPr>
              <w:drawing>
                <wp:inline distT="0" distB="0" distL="0" distR="0" wp14:anchorId="2B63401B" wp14:editId="199F2354">
                  <wp:extent cx="3060980" cy="1722359"/>
                  <wp:effectExtent l="0" t="0" r="6350" b="0"/>
                  <wp:docPr id="14354" name="Picture 14354" descr="S:\Hockey Development\CMCNABB\2017 - Skills Videos with Drill Drawings\055 - Puck Control - Puck Protection Net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ckey Development\CMCNABB\2017 - Skills Videos with Drill Drawings\055 - Puck Control - Puck Protection Net Driv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3658" cy="1746373"/>
                          </a:xfrm>
                          <a:prstGeom prst="rect">
                            <a:avLst/>
                          </a:prstGeom>
                          <a:noFill/>
                          <a:ln>
                            <a:noFill/>
                          </a:ln>
                        </pic:spPr>
                      </pic:pic>
                    </a:graphicData>
                  </a:graphic>
                </wp:inline>
              </w:drawing>
            </w:r>
          </w:p>
        </w:tc>
      </w:tr>
      <w:tr w:rsidR="000C0F13" w:rsidRPr="00455768" w14:paraId="18F06D45" w14:textId="77777777" w:rsidTr="000C0F13">
        <w:tc>
          <w:tcPr>
            <w:tcW w:w="5688" w:type="dxa"/>
          </w:tcPr>
          <w:p w14:paraId="2AB04211" w14:textId="77777777" w:rsidR="000C0F13" w:rsidRPr="00455768" w:rsidRDefault="000C0F13" w:rsidP="000C0F13">
            <w:pPr>
              <w:rPr>
                <w:rFonts w:asciiTheme="majorHAnsi" w:hAnsiTheme="majorHAnsi" w:cs="Arial"/>
                <w:b/>
              </w:rPr>
            </w:pPr>
            <w:r>
              <w:rPr>
                <w:rFonts w:asciiTheme="majorHAnsi" w:hAnsiTheme="majorHAnsi" w:cs="Arial"/>
                <w:b/>
              </w:rPr>
              <w:t>Skills – Puck Control – Puck Protection</w:t>
            </w:r>
          </w:p>
        </w:tc>
        <w:tc>
          <w:tcPr>
            <w:tcW w:w="4860" w:type="dxa"/>
            <w:vMerge/>
            <w:tcBorders>
              <w:bottom w:val="nil"/>
              <w:right w:val="nil"/>
            </w:tcBorders>
          </w:tcPr>
          <w:p w14:paraId="46E34C3C" w14:textId="77777777" w:rsidR="000C0F13" w:rsidRPr="00455768" w:rsidRDefault="000C0F13" w:rsidP="000C0F13">
            <w:pPr>
              <w:rPr>
                <w:rFonts w:asciiTheme="majorHAnsi" w:hAnsiTheme="majorHAnsi" w:cs="Arial"/>
                <w:b/>
              </w:rPr>
            </w:pPr>
          </w:p>
        </w:tc>
      </w:tr>
      <w:tr w:rsidR="000C0F13" w14:paraId="58A7B91F" w14:textId="77777777" w:rsidTr="000C0F13">
        <w:trPr>
          <w:trHeight w:val="2330"/>
        </w:trPr>
        <w:tc>
          <w:tcPr>
            <w:tcW w:w="5688" w:type="dxa"/>
          </w:tcPr>
          <w:p w14:paraId="5A9CB0E1"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-Players start in corner with puck.  Drive hard around top of circle, keeping feet moving the entire time.</w:t>
            </w:r>
          </w:p>
          <w:p w14:paraId="483A8626"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 xml:space="preserve">-As the coach / player puts pressure on the puck, </w:t>
            </w:r>
            <w:proofErr w:type="gramStart"/>
            <w:r w:rsidRPr="00DE335F">
              <w:rPr>
                <w:rFonts w:asciiTheme="majorHAnsi" w:hAnsiTheme="majorHAnsi"/>
                <w:szCs w:val="18"/>
              </w:rPr>
              <w:t>open up</w:t>
            </w:r>
            <w:proofErr w:type="gramEnd"/>
            <w:r w:rsidRPr="00DE335F">
              <w:rPr>
                <w:rFonts w:asciiTheme="majorHAnsi" w:hAnsiTheme="majorHAnsi"/>
                <w:szCs w:val="18"/>
              </w:rPr>
              <w:t xml:space="preserve"> to the backhand or forehand to protect the puck so a shot can be taken on net</w:t>
            </w:r>
          </w:p>
          <w:p w14:paraId="0839348D" w14:textId="77777777" w:rsidR="000C0F13" w:rsidRPr="00DE335F" w:rsidRDefault="000C0F13" w:rsidP="000C0F13">
            <w:pPr>
              <w:jc w:val="both"/>
              <w:rPr>
                <w:rFonts w:asciiTheme="majorHAnsi" w:hAnsiTheme="majorHAnsi"/>
                <w:szCs w:val="18"/>
              </w:rPr>
            </w:pPr>
          </w:p>
          <w:p w14:paraId="15A1C969"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7AB87FDB" w14:textId="77777777" w:rsidR="000C0F13" w:rsidRPr="00DE335F" w:rsidRDefault="000C0F13" w:rsidP="000C0F13">
            <w:pPr>
              <w:jc w:val="both"/>
              <w:rPr>
                <w:rFonts w:asciiTheme="majorHAnsi" w:hAnsiTheme="majorHAnsi"/>
                <w:szCs w:val="18"/>
              </w:rPr>
            </w:pPr>
          </w:p>
          <w:p w14:paraId="130DF60A"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-Keep the feet moving</w:t>
            </w:r>
          </w:p>
        </w:tc>
        <w:tc>
          <w:tcPr>
            <w:tcW w:w="4860" w:type="dxa"/>
            <w:vMerge/>
            <w:tcBorders>
              <w:bottom w:val="nil"/>
              <w:right w:val="nil"/>
            </w:tcBorders>
          </w:tcPr>
          <w:p w14:paraId="19A48C51" w14:textId="77777777" w:rsidR="000C0F13" w:rsidRDefault="000C0F13" w:rsidP="000C0F13">
            <w:pPr>
              <w:rPr>
                <w:rFonts w:ascii="Arial" w:hAnsi="Arial" w:cs="Arial"/>
                <w:b/>
              </w:rPr>
            </w:pPr>
          </w:p>
        </w:tc>
      </w:tr>
    </w:tbl>
    <w:p w14:paraId="3575AEDB"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18BE21FE" w14:textId="77777777" w:rsidTr="000C0F13">
        <w:tc>
          <w:tcPr>
            <w:tcW w:w="5688" w:type="dxa"/>
            <w:shd w:val="clear" w:color="auto" w:fill="000000"/>
          </w:tcPr>
          <w:p w14:paraId="7EC1E42B"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F5B32F0" w14:textId="77777777" w:rsidR="000C0F13" w:rsidRDefault="000C0F13" w:rsidP="000C0F13">
            <w:pPr>
              <w:rPr>
                <w:rFonts w:ascii="Arial" w:hAnsi="Arial" w:cs="Arial"/>
                <w:b/>
              </w:rPr>
            </w:pPr>
            <w:r w:rsidRPr="004D269F">
              <w:rPr>
                <w:rFonts w:ascii="Arial" w:hAnsi="Arial" w:cs="Arial"/>
                <w:b/>
                <w:noProof/>
              </w:rPr>
              <w:drawing>
                <wp:inline distT="0" distB="0" distL="0" distR="0" wp14:anchorId="091B06FD" wp14:editId="6CE7D799">
                  <wp:extent cx="2981325" cy="1543304"/>
                  <wp:effectExtent l="0" t="0" r="0" b="0"/>
                  <wp:docPr id="14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a:extLst>
                              <a:ext uri="{28A0092B-C50C-407E-A947-70E740481C1C}">
                                <a14:useLocalDpi xmlns:a14="http://schemas.microsoft.com/office/drawing/2010/main" val="0"/>
                              </a:ext>
                            </a:extLst>
                          </a:blip>
                          <a:srcRect t="25676"/>
                          <a:stretch/>
                        </pic:blipFill>
                        <pic:spPr>
                          <a:xfrm>
                            <a:off x="0" y="0"/>
                            <a:ext cx="2982453" cy="1543888"/>
                          </a:xfrm>
                          <a:prstGeom prst="rect">
                            <a:avLst/>
                          </a:prstGeom>
                        </pic:spPr>
                      </pic:pic>
                    </a:graphicData>
                  </a:graphic>
                </wp:inline>
              </w:drawing>
            </w:r>
          </w:p>
        </w:tc>
      </w:tr>
      <w:tr w:rsidR="000C0F13" w:rsidRPr="00455768" w14:paraId="1A0EEE12" w14:textId="77777777" w:rsidTr="000C0F13">
        <w:tc>
          <w:tcPr>
            <w:tcW w:w="5688" w:type="dxa"/>
          </w:tcPr>
          <w:p w14:paraId="512ACA0A" w14:textId="77777777" w:rsidR="000C0F13" w:rsidRPr="00455768" w:rsidRDefault="000C0F13" w:rsidP="000C0F13">
            <w:pPr>
              <w:rPr>
                <w:rFonts w:asciiTheme="majorHAnsi" w:hAnsiTheme="majorHAnsi" w:cs="Arial"/>
                <w:b/>
              </w:rPr>
            </w:pPr>
            <w:r>
              <w:rPr>
                <w:rFonts w:asciiTheme="majorHAnsi" w:hAnsiTheme="majorHAnsi" w:cs="Arial"/>
                <w:b/>
              </w:rPr>
              <w:t xml:space="preserve">Skills - </w:t>
            </w:r>
          </w:p>
        </w:tc>
        <w:tc>
          <w:tcPr>
            <w:tcW w:w="4860" w:type="dxa"/>
            <w:vMerge/>
            <w:tcBorders>
              <w:bottom w:val="nil"/>
              <w:right w:val="nil"/>
            </w:tcBorders>
          </w:tcPr>
          <w:p w14:paraId="7195C762" w14:textId="77777777" w:rsidR="000C0F13" w:rsidRPr="00455768" w:rsidRDefault="000C0F13" w:rsidP="000C0F13">
            <w:pPr>
              <w:rPr>
                <w:rFonts w:asciiTheme="majorHAnsi" w:hAnsiTheme="majorHAnsi" w:cs="Arial"/>
                <w:b/>
              </w:rPr>
            </w:pPr>
          </w:p>
        </w:tc>
      </w:tr>
      <w:tr w:rsidR="000C0F13" w14:paraId="36116346" w14:textId="77777777" w:rsidTr="000C0F13">
        <w:trPr>
          <w:trHeight w:val="2330"/>
        </w:trPr>
        <w:tc>
          <w:tcPr>
            <w:tcW w:w="5688" w:type="dxa"/>
          </w:tcPr>
          <w:p w14:paraId="49CFD891"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-Place pucks on boards at blueline, players line up inside blueline towards corner</w:t>
            </w:r>
          </w:p>
          <w:p w14:paraId="45B41D13"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-Skate into neutral zone, turn towards boards, pass puck off boards, pick it up and enter zone with speed putting a move on the pylon before shooting</w:t>
            </w:r>
          </w:p>
          <w:p w14:paraId="29CC390C" w14:textId="77777777" w:rsidR="000C0F13" w:rsidRPr="00DE335F" w:rsidRDefault="000C0F13" w:rsidP="000C0F13">
            <w:pPr>
              <w:jc w:val="both"/>
              <w:rPr>
                <w:rFonts w:asciiTheme="majorHAnsi" w:hAnsiTheme="majorHAnsi"/>
                <w:szCs w:val="18"/>
              </w:rPr>
            </w:pPr>
          </w:p>
          <w:p w14:paraId="1AB53E5B" w14:textId="77777777" w:rsidR="000C0F13" w:rsidRPr="00DE335F" w:rsidRDefault="000C0F13" w:rsidP="000C0F13">
            <w:pPr>
              <w:jc w:val="both"/>
              <w:rPr>
                <w:rFonts w:asciiTheme="majorHAnsi" w:hAnsiTheme="majorHAnsi"/>
                <w:b/>
                <w:szCs w:val="18"/>
              </w:rPr>
            </w:pPr>
            <w:r w:rsidRPr="00DE335F">
              <w:rPr>
                <w:rFonts w:asciiTheme="majorHAnsi" w:hAnsiTheme="majorHAnsi"/>
                <w:b/>
                <w:szCs w:val="18"/>
              </w:rPr>
              <w:t>Key Teaching Points</w:t>
            </w:r>
          </w:p>
          <w:p w14:paraId="3625D6FE" w14:textId="77777777" w:rsidR="000C0F13" w:rsidRPr="00DE335F" w:rsidRDefault="000C0F13" w:rsidP="000C0F13">
            <w:pPr>
              <w:jc w:val="both"/>
              <w:rPr>
                <w:rFonts w:asciiTheme="majorHAnsi" w:hAnsiTheme="majorHAnsi"/>
                <w:szCs w:val="18"/>
              </w:rPr>
            </w:pPr>
            <w:r w:rsidRPr="00DE335F">
              <w:rPr>
                <w:rFonts w:asciiTheme="majorHAnsi" w:hAnsiTheme="majorHAnsi"/>
                <w:szCs w:val="18"/>
              </w:rPr>
              <w:t>-Quick feet out of turn, stay on top of ice with crossovers</w:t>
            </w:r>
          </w:p>
          <w:p w14:paraId="64B58F02" w14:textId="77777777" w:rsidR="000C0F13" w:rsidRPr="0026077D" w:rsidRDefault="000C0F13" w:rsidP="000C0F13">
            <w:pPr>
              <w:spacing w:line="240" w:lineRule="auto"/>
              <w:jc w:val="both"/>
              <w:rPr>
                <w:rFonts w:asciiTheme="majorHAnsi" w:hAnsiTheme="majorHAnsi"/>
                <w:sz w:val="18"/>
                <w:szCs w:val="18"/>
              </w:rPr>
            </w:pPr>
            <w:r w:rsidRPr="00DE335F">
              <w:rPr>
                <w:rFonts w:asciiTheme="majorHAnsi" w:hAnsiTheme="majorHAnsi"/>
                <w:szCs w:val="18"/>
              </w:rPr>
              <w:t>-Attack Blue line with speed, creative moves</w:t>
            </w:r>
          </w:p>
        </w:tc>
        <w:tc>
          <w:tcPr>
            <w:tcW w:w="4860" w:type="dxa"/>
            <w:vMerge/>
            <w:tcBorders>
              <w:bottom w:val="nil"/>
              <w:right w:val="nil"/>
            </w:tcBorders>
          </w:tcPr>
          <w:p w14:paraId="243C3D88" w14:textId="77777777" w:rsidR="000C0F13" w:rsidRDefault="000C0F13" w:rsidP="000C0F13">
            <w:pPr>
              <w:rPr>
                <w:rFonts w:ascii="Arial" w:hAnsi="Arial" w:cs="Arial"/>
                <w:b/>
              </w:rPr>
            </w:pPr>
          </w:p>
        </w:tc>
      </w:tr>
    </w:tbl>
    <w:p w14:paraId="541A383D" w14:textId="77777777" w:rsidR="000C0F13" w:rsidRDefault="000C0F13" w:rsidP="000C0F13">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0C0F13" w14:paraId="7D118F55" w14:textId="77777777" w:rsidTr="000C0F13">
        <w:tc>
          <w:tcPr>
            <w:tcW w:w="5688" w:type="dxa"/>
            <w:shd w:val="clear" w:color="auto" w:fill="000000"/>
          </w:tcPr>
          <w:p w14:paraId="0CEC64C3" w14:textId="77777777" w:rsidR="000C0F13" w:rsidRPr="005B2BE4" w:rsidRDefault="000C0F13" w:rsidP="000C0F13">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3E25631" w14:textId="77777777" w:rsidR="000C0F13" w:rsidRDefault="000C0F13" w:rsidP="000C0F13">
            <w:pPr>
              <w:rPr>
                <w:rFonts w:ascii="Arial" w:hAnsi="Arial" w:cs="Arial"/>
                <w:b/>
              </w:rPr>
            </w:pPr>
            <w:r w:rsidRPr="004D269F">
              <w:rPr>
                <w:rFonts w:ascii="Arial" w:hAnsi="Arial" w:cs="Arial"/>
                <w:b/>
                <w:noProof/>
              </w:rPr>
              <w:drawing>
                <wp:inline distT="0" distB="0" distL="0" distR="0" wp14:anchorId="1546F18F" wp14:editId="5DADC0DB">
                  <wp:extent cx="2995930" cy="1537698"/>
                  <wp:effectExtent l="0" t="0" r="0" b="5715"/>
                  <wp:docPr id="14362" name="Picture 14362" descr="C:\Users\cmcnabb.EXCHANGE\Documents\Puck Control - Creativity - Obs - net - 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mcnabb.EXCHANGE\Documents\Puck Control - Creativity - Obs - net - ob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1578" cy="1550862"/>
                          </a:xfrm>
                          <a:prstGeom prst="rect">
                            <a:avLst/>
                          </a:prstGeom>
                          <a:noFill/>
                          <a:ln>
                            <a:noFill/>
                          </a:ln>
                        </pic:spPr>
                      </pic:pic>
                    </a:graphicData>
                  </a:graphic>
                </wp:inline>
              </w:drawing>
            </w:r>
          </w:p>
        </w:tc>
      </w:tr>
      <w:tr w:rsidR="000C0F13" w:rsidRPr="00455768" w14:paraId="0E03EF73" w14:textId="77777777" w:rsidTr="000C0F13">
        <w:tc>
          <w:tcPr>
            <w:tcW w:w="5688" w:type="dxa"/>
          </w:tcPr>
          <w:p w14:paraId="25B4A18C" w14:textId="77777777" w:rsidR="000C0F13" w:rsidRPr="00455768" w:rsidRDefault="000C0F13" w:rsidP="000C0F13">
            <w:pPr>
              <w:rPr>
                <w:rFonts w:asciiTheme="majorHAnsi" w:hAnsiTheme="majorHAnsi" w:cs="Arial"/>
                <w:b/>
              </w:rPr>
            </w:pPr>
            <w:r>
              <w:rPr>
                <w:rFonts w:asciiTheme="majorHAnsi" w:hAnsiTheme="majorHAnsi" w:cs="Arial"/>
                <w:b/>
              </w:rPr>
              <w:t>Skills - Stations</w:t>
            </w:r>
          </w:p>
        </w:tc>
        <w:tc>
          <w:tcPr>
            <w:tcW w:w="4860" w:type="dxa"/>
            <w:vMerge/>
            <w:tcBorders>
              <w:bottom w:val="nil"/>
              <w:right w:val="nil"/>
            </w:tcBorders>
          </w:tcPr>
          <w:p w14:paraId="1DA64078" w14:textId="77777777" w:rsidR="000C0F13" w:rsidRPr="00455768" w:rsidRDefault="000C0F13" w:rsidP="000C0F13">
            <w:pPr>
              <w:rPr>
                <w:rFonts w:asciiTheme="majorHAnsi" w:hAnsiTheme="majorHAnsi" w:cs="Arial"/>
                <w:b/>
              </w:rPr>
            </w:pPr>
          </w:p>
        </w:tc>
      </w:tr>
      <w:tr w:rsidR="000C0F13" w14:paraId="48B16D8A" w14:textId="77777777" w:rsidTr="000C0F13">
        <w:trPr>
          <w:trHeight w:val="2330"/>
        </w:trPr>
        <w:tc>
          <w:tcPr>
            <w:tcW w:w="5688" w:type="dxa"/>
          </w:tcPr>
          <w:p w14:paraId="4805B690"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-Place a net in the middle of the circle with an obstacle on both sides.</w:t>
            </w:r>
          </w:p>
          <w:p w14:paraId="1E399D76"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-Players start with puck and stickhandle around the obstacle and net and then the second obstacle and come back around the net and a first obstacle again.</w:t>
            </w:r>
          </w:p>
          <w:p w14:paraId="235A87F8"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-Work on range of motion, dekes, deception….</w:t>
            </w:r>
          </w:p>
          <w:p w14:paraId="631EEF3C"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-Add chaser for pressure and puck protection</w:t>
            </w:r>
          </w:p>
          <w:p w14:paraId="34CCCF34" w14:textId="77777777" w:rsidR="000C0F13" w:rsidRPr="00DE335F" w:rsidRDefault="000C0F13" w:rsidP="000C0F13">
            <w:pPr>
              <w:spacing w:line="240" w:lineRule="auto"/>
              <w:jc w:val="both"/>
              <w:rPr>
                <w:rFonts w:asciiTheme="majorHAnsi" w:hAnsiTheme="majorHAnsi"/>
                <w:szCs w:val="18"/>
              </w:rPr>
            </w:pPr>
          </w:p>
          <w:p w14:paraId="3035C1C7" w14:textId="77777777" w:rsidR="000C0F13" w:rsidRPr="00DE335F" w:rsidRDefault="000C0F13" w:rsidP="000C0F13">
            <w:pPr>
              <w:spacing w:line="240" w:lineRule="auto"/>
              <w:jc w:val="both"/>
              <w:rPr>
                <w:rFonts w:asciiTheme="majorHAnsi" w:hAnsiTheme="majorHAnsi"/>
                <w:b/>
                <w:szCs w:val="18"/>
              </w:rPr>
            </w:pPr>
            <w:r w:rsidRPr="00DE335F">
              <w:rPr>
                <w:rFonts w:asciiTheme="majorHAnsi" w:hAnsiTheme="majorHAnsi"/>
                <w:b/>
                <w:szCs w:val="18"/>
              </w:rPr>
              <w:t>Key Teaching Points</w:t>
            </w:r>
          </w:p>
          <w:p w14:paraId="1957B880" w14:textId="77777777" w:rsidR="000C0F13" w:rsidRPr="00DE335F" w:rsidRDefault="000C0F13" w:rsidP="000C0F13">
            <w:pPr>
              <w:spacing w:line="240" w:lineRule="auto"/>
              <w:jc w:val="both"/>
              <w:rPr>
                <w:rFonts w:asciiTheme="majorHAnsi" w:hAnsiTheme="majorHAnsi"/>
                <w:szCs w:val="18"/>
              </w:rPr>
            </w:pPr>
          </w:p>
          <w:p w14:paraId="554DCBBC"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-Feet wide for range of motion</w:t>
            </w:r>
          </w:p>
          <w:p w14:paraId="248DBED8" w14:textId="77777777" w:rsidR="000C0F13" w:rsidRPr="00DE335F" w:rsidRDefault="000C0F13" w:rsidP="000C0F13">
            <w:pPr>
              <w:spacing w:line="240" w:lineRule="auto"/>
              <w:jc w:val="both"/>
              <w:rPr>
                <w:rFonts w:asciiTheme="majorHAnsi" w:hAnsiTheme="majorHAnsi"/>
                <w:szCs w:val="18"/>
              </w:rPr>
            </w:pPr>
            <w:r w:rsidRPr="00DE335F">
              <w:rPr>
                <w:rFonts w:asciiTheme="majorHAnsi" w:hAnsiTheme="majorHAnsi"/>
                <w:szCs w:val="18"/>
              </w:rPr>
              <w:t>-Deception, creativity</w:t>
            </w:r>
          </w:p>
        </w:tc>
        <w:tc>
          <w:tcPr>
            <w:tcW w:w="4860" w:type="dxa"/>
            <w:vMerge/>
            <w:tcBorders>
              <w:bottom w:val="nil"/>
              <w:right w:val="nil"/>
            </w:tcBorders>
          </w:tcPr>
          <w:p w14:paraId="6CDF2C3F" w14:textId="77777777" w:rsidR="000C0F13" w:rsidRDefault="000C0F13" w:rsidP="000C0F13">
            <w:pPr>
              <w:rPr>
                <w:rFonts w:ascii="Arial" w:hAnsi="Arial" w:cs="Arial"/>
                <w:b/>
              </w:rPr>
            </w:pPr>
          </w:p>
        </w:tc>
      </w:tr>
      <w:tr w:rsidR="00DE335F" w14:paraId="3D912B06" w14:textId="77777777" w:rsidTr="006A082C">
        <w:tc>
          <w:tcPr>
            <w:tcW w:w="5688" w:type="dxa"/>
            <w:shd w:val="clear" w:color="auto" w:fill="000000"/>
          </w:tcPr>
          <w:p w14:paraId="5F23266B" w14:textId="77777777" w:rsidR="00DE335F" w:rsidRPr="005B2BE4" w:rsidRDefault="00DE335F" w:rsidP="006A082C">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285AED6" w14:textId="77777777" w:rsidR="00DE335F" w:rsidRDefault="00DE335F" w:rsidP="006A082C">
            <w:pPr>
              <w:rPr>
                <w:rFonts w:ascii="Arial" w:hAnsi="Arial" w:cs="Arial"/>
                <w:b/>
              </w:rPr>
            </w:pPr>
            <w:r w:rsidRPr="004D269F">
              <w:rPr>
                <w:rFonts w:ascii="Arial" w:hAnsi="Arial" w:cs="Arial"/>
                <w:b/>
                <w:noProof/>
              </w:rPr>
              <w:drawing>
                <wp:inline distT="0" distB="0" distL="0" distR="0" wp14:anchorId="1AC9D9EA" wp14:editId="4CB9A8FE">
                  <wp:extent cx="3013521" cy="1666875"/>
                  <wp:effectExtent l="0" t="0" r="0" b="0"/>
                  <wp:docPr id="14359" name="Picture 14359" descr="C:\Users\cmcnabb.EXCHANGE\Documents\Puck Control - 3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mcnabb.EXCHANGE\Documents\Puck Control - 3 Station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046" t="2785" r="1794" b="3112"/>
                          <a:stretch/>
                        </pic:blipFill>
                        <pic:spPr bwMode="auto">
                          <a:xfrm>
                            <a:off x="0" y="0"/>
                            <a:ext cx="3041767" cy="16824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335F" w:rsidRPr="00455768" w14:paraId="359DC50F" w14:textId="77777777" w:rsidTr="006A082C">
        <w:tc>
          <w:tcPr>
            <w:tcW w:w="5688" w:type="dxa"/>
          </w:tcPr>
          <w:p w14:paraId="052C5282" w14:textId="77777777" w:rsidR="00DE335F" w:rsidRPr="00455768" w:rsidRDefault="00DE335F" w:rsidP="006A082C">
            <w:pPr>
              <w:rPr>
                <w:rFonts w:asciiTheme="majorHAnsi" w:hAnsiTheme="majorHAnsi" w:cs="Arial"/>
                <w:b/>
              </w:rPr>
            </w:pPr>
            <w:r>
              <w:rPr>
                <w:rFonts w:asciiTheme="majorHAnsi" w:hAnsiTheme="majorHAnsi" w:cs="Arial"/>
                <w:b/>
              </w:rPr>
              <w:t>Skills – Stations – Puck Control – Small Area Skills</w:t>
            </w:r>
          </w:p>
        </w:tc>
        <w:tc>
          <w:tcPr>
            <w:tcW w:w="4860" w:type="dxa"/>
            <w:vMerge/>
            <w:tcBorders>
              <w:bottom w:val="nil"/>
              <w:right w:val="nil"/>
            </w:tcBorders>
          </w:tcPr>
          <w:p w14:paraId="10660A17" w14:textId="77777777" w:rsidR="00DE335F" w:rsidRPr="00455768" w:rsidRDefault="00DE335F" w:rsidP="006A082C">
            <w:pPr>
              <w:rPr>
                <w:rFonts w:asciiTheme="majorHAnsi" w:hAnsiTheme="majorHAnsi" w:cs="Arial"/>
                <w:b/>
              </w:rPr>
            </w:pPr>
          </w:p>
        </w:tc>
      </w:tr>
      <w:tr w:rsidR="00DE335F" w14:paraId="7BA1AA51" w14:textId="77777777" w:rsidTr="006A082C">
        <w:trPr>
          <w:trHeight w:val="2330"/>
        </w:trPr>
        <w:tc>
          <w:tcPr>
            <w:tcW w:w="5688" w:type="dxa"/>
          </w:tcPr>
          <w:p w14:paraId="009DACD7" w14:textId="77777777" w:rsidR="00DE335F" w:rsidRDefault="00DE335F" w:rsidP="006A082C">
            <w:pPr>
              <w:spacing w:line="240" w:lineRule="auto"/>
              <w:jc w:val="both"/>
              <w:rPr>
                <w:rFonts w:asciiTheme="majorHAnsi" w:hAnsiTheme="majorHAnsi"/>
                <w:sz w:val="18"/>
                <w:szCs w:val="18"/>
              </w:rPr>
            </w:pPr>
          </w:p>
          <w:p w14:paraId="3BFC6628" w14:textId="77777777" w:rsidR="00DE335F" w:rsidRPr="00DE335F" w:rsidRDefault="00DE335F" w:rsidP="00DE335F">
            <w:pPr>
              <w:pStyle w:val="ListParagraph"/>
              <w:numPr>
                <w:ilvl w:val="0"/>
                <w:numId w:val="38"/>
              </w:numPr>
              <w:jc w:val="both"/>
              <w:rPr>
                <w:rFonts w:asciiTheme="majorHAnsi" w:hAnsiTheme="majorHAnsi"/>
                <w:szCs w:val="18"/>
              </w:rPr>
            </w:pPr>
            <w:r w:rsidRPr="00DE335F">
              <w:rPr>
                <w:rFonts w:asciiTheme="majorHAnsi" w:hAnsiTheme="majorHAnsi"/>
                <w:szCs w:val="18"/>
              </w:rPr>
              <w:t>Circle landmines</w:t>
            </w:r>
          </w:p>
          <w:p w14:paraId="5CE7F342" w14:textId="77777777" w:rsidR="00DE335F" w:rsidRPr="00DE335F" w:rsidRDefault="00DE335F" w:rsidP="006A082C">
            <w:pPr>
              <w:jc w:val="both"/>
              <w:rPr>
                <w:rFonts w:asciiTheme="majorHAnsi" w:hAnsiTheme="majorHAnsi"/>
                <w:szCs w:val="18"/>
              </w:rPr>
            </w:pPr>
          </w:p>
          <w:p w14:paraId="496C1167" w14:textId="77777777" w:rsidR="00DE335F" w:rsidRPr="00DE335F" w:rsidRDefault="00DE335F" w:rsidP="00DE335F">
            <w:pPr>
              <w:pStyle w:val="ListParagraph"/>
              <w:numPr>
                <w:ilvl w:val="0"/>
                <w:numId w:val="38"/>
              </w:numPr>
              <w:jc w:val="both"/>
              <w:rPr>
                <w:rFonts w:asciiTheme="majorHAnsi" w:hAnsiTheme="majorHAnsi"/>
                <w:szCs w:val="18"/>
              </w:rPr>
            </w:pPr>
            <w:r w:rsidRPr="00DE335F">
              <w:rPr>
                <w:rFonts w:asciiTheme="majorHAnsi" w:hAnsiTheme="majorHAnsi"/>
                <w:szCs w:val="18"/>
              </w:rPr>
              <w:t>NZ obstacle creativity</w:t>
            </w:r>
          </w:p>
          <w:p w14:paraId="51E481DF" w14:textId="77777777" w:rsidR="00DE335F" w:rsidRPr="00DE335F" w:rsidRDefault="00DE335F" w:rsidP="006A082C">
            <w:pPr>
              <w:pStyle w:val="ListParagraph"/>
              <w:rPr>
                <w:rFonts w:asciiTheme="majorHAnsi" w:hAnsiTheme="majorHAnsi"/>
                <w:szCs w:val="18"/>
              </w:rPr>
            </w:pPr>
          </w:p>
          <w:p w14:paraId="46571F9A" w14:textId="77777777" w:rsidR="00DE335F" w:rsidRPr="001A3DD1" w:rsidRDefault="00DE335F" w:rsidP="00DE335F">
            <w:pPr>
              <w:pStyle w:val="ListParagraph"/>
              <w:numPr>
                <w:ilvl w:val="0"/>
                <w:numId w:val="38"/>
              </w:numPr>
              <w:jc w:val="both"/>
              <w:rPr>
                <w:rFonts w:asciiTheme="majorHAnsi" w:hAnsiTheme="majorHAnsi"/>
                <w:sz w:val="18"/>
                <w:szCs w:val="18"/>
              </w:rPr>
            </w:pPr>
            <w:r w:rsidRPr="00DE335F">
              <w:rPr>
                <w:rFonts w:asciiTheme="majorHAnsi" w:hAnsiTheme="majorHAnsi"/>
                <w:szCs w:val="18"/>
              </w:rPr>
              <w:t xml:space="preserve">Small area creativity – obstacles / nets </w:t>
            </w:r>
            <w:proofErr w:type="spellStart"/>
            <w:r w:rsidRPr="00DE335F">
              <w:rPr>
                <w:rFonts w:asciiTheme="majorHAnsi" w:hAnsiTheme="majorHAnsi"/>
                <w:szCs w:val="18"/>
              </w:rPr>
              <w:t>etc</w:t>
            </w:r>
            <w:proofErr w:type="spellEnd"/>
            <w:r w:rsidRPr="00DE335F">
              <w:rPr>
                <w:rFonts w:asciiTheme="majorHAnsi" w:hAnsiTheme="majorHAnsi"/>
                <w:szCs w:val="18"/>
              </w:rPr>
              <w:t>….</w:t>
            </w:r>
          </w:p>
        </w:tc>
        <w:tc>
          <w:tcPr>
            <w:tcW w:w="4860" w:type="dxa"/>
            <w:vMerge/>
            <w:tcBorders>
              <w:bottom w:val="nil"/>
              <w:right w:val="nil"/>
            </w:tcBorders>
          </w:tcPr>
          <w:p w14:paraId="17643DC0" w14:textId="77777777" w:rsidR="00DE335F" w:rsidRDefault="00DE335F" w:rsidP="006A082C">
            <w:pPr>
              <w:rPr>
                <w:rFonts w:ascii="Arial" w:hAnsi="Arial" w:cs="Arial"/>
                <w:b/>
              </w:rPr>
            </w:pPr>
          </w:p>
        </w:tc>
      </w:tr>
    </w:tbl>
    <w:p w14:paraId="6D7C6AC0" w14:textId="77777777" w:rsidR="00DE335F" w:rsidRDefault="00DE335F" w:rsidP="00DE335F">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DE335F" w14:paraId="145056BF" w14:textId="77777777" w:rsidTr="006A082C">
        <w:tc>
          <w:tcPr>
            <w:tcW w:w="5688" w:type="dxa"/>
            <w:shd w:val="clear" w:color="auto" w:fill="000000"/>
          </w:tcPr>
          <w:p w14:paraId="59184C5F" w14:textId="77777777" w:rsidR="00DE335F" w:rsidRPr="005B2BE4" w:rsidRDefault="00DE335F" w:rsidP="006A082C">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436C5D6" w14:textId="77777777" w:rsidR="00DE335F" w:rsidRDefault="00DE335F" w:rsidP="006A082C">
            <w:pPr>
              <w:rPr>
                <w:rFonts w:ascii="Arial" w:hAnsi="Arial" w:cs="Arial"/>
                <w:b/>
              </w:rPr>
            </w:pPr>
            <w:r w:rsidRPr="004D269F">
              <w:rPr>
                <w:rFonts w:ascii="Arial" w:hAnsi="Arial" w:cs="Arial"/>
                <w:b/>
                <w:noProof/>
              </w:rPr>
              <w:drawing>
                <wp:inline distT="0" distB="0" distL="0" distR="0" wp14:anchorId="099500F4" wp14:editId="34523A9A">
                  <wp:extent cx="3006292" cy="1547813"/>
                  <wp:effectExtent l="0" t="0" r="3810" b="0"/>
                  <wp:docPr id="14358" name="Picture 3" descr="C:\Users\cmcnabb\Documents\2013 Skill Videos\002 Puck Control - PC Agil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cmcnabb\Documents\2013 Skill Videos\002 Puck Control - PC Agility.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437" cy="1549432"/>
                          </a:xfrm>
                          <a:prstGeom prst="rect">
                            <a:avLst/>
                          </a:prstGeom>
                          <a:noFill/>
                        </pic:spPr>
                      </pic:pic>
                    </a:graphicData>
                  </a:graphic>
                </wp:inline>
              </w:drawing>
            </w:r>
          </w:p>
        </w:tc>
      </w:tr>
      <w:tr w:rsidR="00DE335F" w:rsidRPr="00455768" w14:paraId="4658DC1D" w14:textId="77777777" w:rsidTr="006A082C">
        <w:tc>
          <w:tcPr>
            <w:tcW w:w="5688" w:type="dxa"/>
          </w:tcPr>
          <w:p w14:paraId="691C931C" w14:textId="77777777" w:rsidR="00DE335F" w:rsidRPr="00455768" w:rsidRDefault="00DE335F" w:rsidP="006A082C">
            <w:pPr>
              <w:rPr>
                <w:rFonts w:asciiTheme="majorHAnsi" w:hAnsiTheme="majorHAnsi" w:cs="Arial"/>
                <w:b/>
              </w:rPr>
            </w:pPr>
            <w:r>
              <w:rPr>
                <w:rFonts w:asciiTheme="majorHAnsi" w:hAnsiTheme="majorHAnsi" w:cs="Arial"/>
                <w:b/>
              </w:rPr>
              <w:t>Skills – Bonus Skills</w:t>
            </w:r>
          </w:p>
        </w:tc>
        <w:tc>
          <w:tcPr>
            <w:tcW w:w="4860" w:type="dxa"/>
            <w:vMerge/>
            <w:tcBorders>
              <w:bottom w:val="nil"/>
              <w:right w:val="nil"/>
            </w:tcBorders>
          </w:tcPr>
          <w:p w14:paraId="08447C15" w14:textId="77777777" w:rsidR="00DE335F" w:rsidRPr="00455768" w:rsidRDefault="00DE335F" w:rsidP="006A082C">
            <w:pPr>
              <w:rPr>
                <w:rFonts w:asciiTheme="majorHAnsi" w:hAnsiTheme="majorHAnsi" w:cs="Arial"/>
                <w:b/>
              </w:rPr>
            </w:pPr>
          </w:p>
        </w:tc>
      </w:tr>
      <w:tr w:rsidR="00DE335F" w14:paraId="09A5BE73" w14:textId="77777777" w:rsidTr="006A082C">
        <w:trPr>
          <w:trHeight w:val="2330"/>
        </w:trPr>
        <w:tc>
          <w:tcPr>
            <w:tcW w:w="5688" w:type="dxa"/>
          </w:tcPr>
          <w:p w14:paraId="5A011E00" w14:textId="77777777" w:rsidR="00DE335F" w:rsidRDefault="00DE335F" w:rsidP="006A082C">
            <w:pPr>
              <w:spacing w:line="240" w:lineRule="auto"/>
              <w:jc w:val="both"/>
              <w:rPr>
                <w:rFonts w:asciiTheme="majorHAnsi" w:hAnsiTheme="majorHAnsi"/>
                <w:sz w:val="18"/>
                <w:szCs w:val="18"/>
              </w:rPr>
            </w:pPr>
          </w:p>
          <w:p w14:paraId="77E8BB31" w14:textId="77777777" w:rsidR="00DE335F" w:rsidRPr="00DE335F" w:rsidRDefault="00DE335F" w:rsidP="00DE335F">
            <w:pPr>
              <w:pStyle w:val="ListParagraph"/>
              <w:numPr>
                <w:ilvl w:val="0"/>
                <w:numId w:val="39"/>
              </w:numPr>
              <w:jc w:val="both"/>
              <w:rPr>
                <w:rFonts w:asciiTheme="majorHAnsi" w:hAnsiTheme="majorHAnsi"/>
                <w:szCs w:val="18"/>
              </w:rPr>
            </w:pPr>
            <w:r w:rsidRPr="00DE335F">
              <w:rPr>
                <w:rFonts w:asciiTheme="majorHAnsi" w:hAnsiTheme="majorHAnsi"/>
                <w:szCs w:val="18"/>
              </w:rPr>
              <w:t>Fake Shot – Heel to heel and out</w:t>
            </w:r>
          </w:p>
          <w:p w14:paraId="366234CC" w14:textId="77777777" w:rsidR="00DE335F" w:rsidRPr="00DE335F" w:rsidRDefault="00DE335F" w:rsidP="006A082C">
            <w:pPr>
              <w:jc w:val="both"/>
              <w:rPr>
                <w:rFonts w:asciiTheme="majorHAnsi" w:hAnsiTheme="majorHAnsi"/>
                <w:szCs w:val="18"/>
              </w:rPr>
            </w:pPr>
          </w:p>
          <w:p w14:paraId="70904275" w14:textId="77777777" w:rsidR="00DE335F" w:rsidRPr="00DE335F" w:rsidRDefault="00DE335F" w:rsidP="00DE335F">
            <w:pPr>
              <w:pStyle w:val="ListParagraph"/>
              <w:numPr>
                <w:ilvl w:val="0"/>
                <w:numId w:val="39"/>
              </w:numPr>
              <w:jc w:val="both"/>
              <w:rPr>
                <w:rFonts w:asciiTheme="majorHAnsi" w:hAnsiTheme="majorHAnsi"/>
                <w:szCs w:val="18"/>
              </w:rPr>
            </w:pPr>
            <w:r w:rsidRPr="00DE335F">
              <w:rPr>
                <w:rFonts w:asciiTheme="majorHAnsi" w:hAnsiTheme="majorHAnsi"/>
                <w:szCs w:val="18"/>
              </w:rPr>
              <w:t>Heel to Heel – Transition Backward – Move Puck Laterally</w:t>
            </w:r>
          </w:p>
          <w:p w14:paraId="6952863A" w14:textId="77777777" w:rsidR="00DE335F" w:rsidRPr="00DE335F" w:rsidRDefault="00DE335F" w:rsidP="006A082C">
            <w:pPr>
              <w:pStyle w:val="ListParagraph"/>
              <w:rPr>
                <w:rFonts w:asciiTheme="majorHAnsi" w:hAnsiTheme="majorHAnsi"/>
                <w:szCs w:val="18"/>
              </w:rPr>
            </w:pPr>
          </w:p>
          <w:p w14:paraId="1DF44580" w14:textId="77777777" w:rsidR="00DE335F" w:rsidRPr="00417113" w:rsidRDefault="00DE335F" w:rsidP="00DE335F">
            <w:pPr>
              <w:pStyle w:val="ListParagraph"/>
              <w:numPr>
                <w:ilvl w:val="0"/>
                <w:numId w:val="39"/>
              </w:numPr>
              <w:jc w:val="both"/>
              <w:rPr>
                <w:rFonts w:asciiTheme="majorHAnsi" w:hAnsiTheme="majorHAnsi"/>
                <w:sz w:val="18"/>
                <w:szCs w:val="18"/>
              </w:rPr>
            </w:pPr>
            <w:r w:rsidRPr="00DE335F">
              <w:rPr>
                <w:rFonts w:asciiTheme="majorHAnsi" w:hAnsiTheme="majorHAnsi"/>
                <w:szCs w:val="18"/>
              </w:rPr>
              <w:t>Quick Feet – 1 Crossover left – 2 Crossovers right</w:t>
            </w:r>
          </w:p>
        </w:tc>
        <w:tc>
          <w:tcPr>
            <w:tcW w:w="4860" w:type="dxa"/>
            <w:vMerge/>
            <w:tcBorders>
              <w:bottom w:val="nil"/>
              <w:right w:val="nil"/>
            </w:tcBorders>
          </w:tcPr>
          <w:p w14:paraId="3F1AFE97" w14:textId="77777777" w:rsidR="00DE335F" w:rsidRDefault="00DE335F" w:rsidP="006A082C">
            <w:pPr>
              <w:rPr>
                <w:rFonts w:ascii="Arial" w:hAnsi="Arial" w:cs="Arial"/>
                <w:b/>
              </w:rPr>
            </w:pPr>
          </w:p>
        </w:tc>
      </w:tr>
    </w:tbl>
    <w:p w14:paraId="36880237" w14:textId="77777777" w:rsidR="00DE335F" w:rsidRPr="00384C15" w:rsidRDefault="00DE335F" w:rsidP="00DE335F">
      <w:pPr>
        <w:rPr>
          <w:rFonts w:asciiTheme="majorHAnsi" w:hAnsiTheme="majorHAnsi"/>
        </w:rPr>
      </w:pPr>
    </w:p>
    <w:p w14:paraId="537F8A25" w14:textId="0ADE3670" w:rsidR="000C0F13" w:rsidRDefault="000C0F13" w:rsidP="000C0F13">
      <w:pPr>
        <w:rPr>
          <w:rFonts w:asciiTheme="majorHAnsi" w:hAnsiTheme="majorHAnsi"/>
        </w:rPr>
      </w:pPr>
    </w:p>
    <w:p w14:paraId="662E5F63" w14:textId="77777777" w:rsidR="000C0F13" w:rsidRDefault="000C0F13">
      <w:pPr>
        <w:rPr>
          <w:rFonts w:asciiTheme="majorHAnsi" w:hAnsiTheme="majorHAnsi"/>
        </w:rPr>
      </w:pPr>
    </w:p>
    <w:sectPr w:rsidR="000C0F13" w:rsidSect="009E7A1B">
      <w:headerReference w:type="default" r:id="rId39"/>
      <w:footerReference w:type="even" r:id="rId40"/>
      <w:footerReference w:type="default" r:id="rId41"/>
      <w:footerReference w:type="first" r:id="rId42"/>
      <w:pgSz w:w="12240" w:h="15840"/>
      <w:pgMar w:top="720" w:right="720" w:bottom="720" w:left="720" w:header="706"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3619E" w14:textId="77777777" w:rsidR="000C0F13" w:rsidRDefault="000C0F13" w:rsidP="00B54197">
      <w:r>
        <w:separator/>
      </w:r>
    </w:p>
  </w:endnote>
  <w:endnote w:type="continuationSeparator" w:id="0">
    <w:p w14:paraId="288CFE36" w14:textId="77777777" w:rsidR="000C0F13" w:rsidRDefault="000C0F13" w:rsidP="00B54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charset w:val="00"/>
    <w:family w:val="auto"/>
    <w:pitch w:val="variable"/>
    <w:sig w:usb0="800000AF" w:usb1="40002048"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8AFC" w14:textId="77777777" w:rsidR="000C0F13" w:rsidRDefault="000C0F13" w:rsidP="000C0F13">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163BD59F" w14:textId="77777777" w:rsidR="000C0F13" w:rsidRDefault="000C0F13" w:rsidP="005C05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DF48" w14:textId="66585795" w:rsidR="000C0F13" w:rsidRDefault="000C0F13" w:rsidP="009E7A1B">
    <w:pPr>
      <w:pStyle w:val="FooterContentspageFE"/>
    </w:pPr>
    <w:r>
      <w:t>2020,</w:t>
    </w:r>
    <w:r w:rsidRPr="007D5C55">
      <w:t xml:space="preserve"> </w:t>
    </w:r>
    <w:r w:rsidRPr="00905DAF">
      <w:t>Hockey</w:t>
    </w:r>
    <w:r w:rsidRPr="007D5C55">
      <w:t xml:space="preserve"> Canada</w:t>
    </w:r>
  </w:p>
  <w:p w14:paraId="1F058182" w14:textId="53603F4E" w:rsidR="000C0F13" w:rsidRDefault="000C0F13" w:rsidP="005C05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0BC8" w14:textId="6C1C5CD6" w:rsidR="000C0F13" w:rsidRPr="009E7A1B" w:rsidRDefault="000C0F13" w:rsidP="009E7A1B">
    <w:pPr>
      <w:shd w:val="clear" w:color="auto" w:fill="D9D9D9"/>
      <w:tabs>
        <w:tab w:val="right" w:pos="10800"/>
      </w:tabs>
      <w:rPr>
        <w:rFonts w:ascii="Calibri" w:eastAsia="Times New Roman" w:hAnsi="Calibri" w:cs="Times New Roman"/>
        <w:i/>
        <w:kern w:val="22"/>
        <w:sz w:val="20"/>
        <w:lang w:val="en-CA"/>
      </w:rPr>
    </w:pPr>
    <w:bookmarkStart w:id="2" w:name="Version_number"/>
    <w:bookmarkStart w:id="3" w:name="_Hlk30146212"/>
    <w:bookmarkStart w:id="4" w:name="_Hlk30146213"/>
    <w:r>
      <w:rPr>
        <w:rFonts w:ascii="Calibri" w:eastAsia="Times New Roman" w:hAnsi="Calibri" w:cs="Times New Roman"/>
        <w:i/>
        <w:kern w:val="22"/>
        <w:sz w:val="20"/>
        <w:lang w:val="en-CA"/>
      </w:rPr>
      <w:t>2020</w:t>
    </w:r>
    <w:r w:rsidRPr="009E7A1B">
      <w:rPr>
        <w:rFonts w:ascii="Calibri" w:eastAsia="Times New Roman" w:hAnsi="Calibri" w:cs="Times New Roman"/>
        <w:i/>
        <w:kern w:val="22"/>
        <w:sz w:val="20"/>
        <w:lang w:val="en-CA"/>
      </w:rPr>
      <w:t>, Hockey Canada</w:t>
    </w:r>
    <w:bookmarkEnd w:id="2"/>
  </w:p>
  <w:bookmarkEnd w:id="3"/>
  <w:bookmarkEnd w:id="4"/>
  <w:p w14:paraId="511EC64E" w14:textId="603DFA22" w:rsidR="000C0F13" w:rsidRPr="00921D78" w:rsidRDefault="000C0F13" w:rsidP="00921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08D18" w14:textId="77777777" w:rsidR="000C0F13" w:rsidRDefault="000C0F13" w:rsidP="00B54197">
      <w:r>
        <w:separator/>
      </w:r>
    </w:p>
  </w:footnote>
  <w:footnote w:type="continuationSeparator" w:id="0">
    <w:p w14:paraId="36C59057" w14:textId="77777777" w:rsidR="000C0F13" w:rsidRDefault="000C0F13" w:rsidP="00B54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81231" w14:textId="7EEF9F5E" w:rsidR="000C0F13" w:rsidRDefault="000C0F13" w:rsidP="009E7A1B">
    <w:pPr>
      <w:pStyle w:val="HeaderoddFE"/>
    </w:pPr>
    <w:bookmarkStart w:id="1" w:name="Doc_name"/>
    <w:r w:rsidRPr="007D5C55">
      <w:t xml:space="preserve">Hockey Canada </w:t>
    </w:r>
    <w:r>
      <w:t xml:space="preserve">NCCP Instructional Stream </w:t>
    </w:r>
    <w:r w:rsidRPr="003317D4">
      <w:t xml:space="preserve">— Skills </w:t>
    </w:r>
    <w:r w:rsidR="00A1743D">
      <w:t>2</w:t>
    </w:r>
    <w:r w:rsidRPr="003317D4">
      <w:t xml:space="preserve">: </w:t>
    </w:r>
    <w:bookmarkEnd w:id="1"/>
    <w:r>
      <w:t>On-Ice Plan</w:t>
    </w:r>
  </w:p>
  <w:p w14:paraId="29C292AB" w14:textId="77777777" w:rsidR="000C0F13" w:rsidRPr="009E7A1B" w:rsidRDefault="000C0F13">
    <w:pPr>
      <w:pStyle w:val="Head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859"/>
    <w:multiLevelType w:val="hybridMultilevel"/>
    <w:tmpl w:val="C9F20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E194F"/>
    <w:multiLevelType w:val="hybridMultilevel"/>
    <w:tmpl w:val="1DAE1D92"/>
    <w:lvl w:ilvl="0" w:tplc="45DA3C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A25CE"/>
    <w:multiLevelType w:val="hybridMultilevel"/>
    <w:tmpl w:val="D262B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5B000C"/>
    <w:multiLevelType w:val="hybridMultilevel"/>
    <w:tmpl w:val="7F127D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9452B"/>
    <w:multiLevelType w:val="hybridMultilevel"/>
    <w:tmpl w:val="1F30BB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2F4B3C"/>
    <w:multiLevelType w:val="hybridMultilevel"/>
    <w:tmpl w:val="11FAF7CE"/>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C2F06"/>
    <w:multiLevelType w:val="hybridMultilevel"/>
    <w:tmpl w:val="A9303B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E1381"/>
    <w:multiLevelType w:val="hybridMultilevel"/>
    <w:tmpl w:val="F3FEE868"/>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1D5892"/>
    <w:multiLevelType w:val="hybridMultilevel"/>
    <w:tmpl w:val="481816D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1102C"/>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91E64"/>
    <w:multiLevelType w:val="hybridMultilevel"/>
    <w:tmpl w:val="7466C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11E8E"/>
    <w:multiLevelType w:val="hybridMultilevel"/>
    <w:tmpl w:val="EA346CFA"/>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362499"/>
    <w:multiLevelType w:val="hybridMultilevel"/>
    <w:tmpl w:val="218A3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50C49"/>
    <w:multiLevelType w:val="hybridMultilevel"/>
    <w:tmpl w:val="1C98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83DD0"/>
    <w:multiLevelType w:val="hybridMultilevel"/>
    <w:tmpl w:val="CDFE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4048E"/>
    <w:multiLevelType w:val="hybridMultilevel"/>
    <w:tmpl w:val="B2CCAB56"/>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714959"/>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7309"/>
    <w:multiLevelType w:val="hybridMultilevel"/>
    <w:tmpl w:val="CDEA2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040DD"/>
    <w:multiLevelType w:val="hybridMultilevel"/>
    <w:tmpl w:val="EAD0ED48"/>
    <w:lvl w:ilvl="0" w:tplc="45DA3C26">
      <w:numFmt w:val="bullet"/>
      <w:lvlText w:val="-"/>
      <w:lvlJc w:val="left"/>
      <w:pPr>
        <w:ind w:left="36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A74847"/>
    <w:multiLevelType w:val="hybridMultilevel"/>
    <w:tmpl w:val="03EE2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C0591"/>
    <w:multiLevelType w:val="hybridMultilevel"/>
    <w:tmpl w:val="7A86C354"/>
    <w:lvl w:ilvl="0" w:tplc="ADC28FB4">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7B8520B"/>
    <w:multiLevelType w:val="hybridMultilevel"/>
    <w:tmpl w:val="49C0D2A2"/>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A2653C"/>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57402"/>
    <w:multiLevelType w:val="hybridMultilevel"/>
    <w:tmpl w:val="5AC22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B4C9B"/>
    <w:multiLevelType w:val="hybridMultilevel"/>
    <w:tmpl w:val="6E98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91E36"/>
    <w:multiLevelType w:val="hybridMultilevel"/>
    <w:tmpl w:val="7CF43364"/>
    <w:lvl w:ilvl="0" w:tplc="FAC880CA">
      <w:start w:val="21"/>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F51DF7"/>
    <w:multiLevelType w:val="hybridMultilevel"/>
    <w:tmpl w:val="7370EAAC"/>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9E3342"/>
    <w:multiLevelType w:val="hybridMultilevel"/>
    <w:tmpl w:val="9662DA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E4B51"/>
    <w:multiLevelType w:val="hybridMultilevel"/>
    <w:tmpl w:val="5148C86C"/>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FE3E54"/>
    <w:multiLevelType w:val="hybridMultilevel"/>
    <w:tmpl w:val="F132A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07305"/>
    <w:multiLevelType w:val="hybridMultilevel"/>
    <w:tmpl w:val="C504C420"/>
    <w:lvl w:ilvl="0" w:tplc="91DE9C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1844CB"/>
    <w:multiLevelType w:val="hybridMultilevel"/>
    <w:tmpl w:val="16E479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AD159E"/>
    <w:multiLevelType w:val="hybridMultilevel"/>
    <w:tmpl w:val="14068F4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5C4755"/>
    <w:multiLevelType w:val="hybridMultilevel"/>
    <w:tmpl w:val="B05C3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2457A6"/>
    <w:multiLevelType w:val="hybridMultilevel"/>
    <w:tmpl w:val="8D045288"/>
    <w:lvl w:ilvl="0" w:tplc="B6960B72">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13413"/>
    <w:multiLevelType w:val="hybridMultilevel"/>
    <w:tmpl w:val="9B4E8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3467B9"/>
    <w:multiLevelType w:val="hybridMultilevel"/>
    <w:tmpl w:val="1F94E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C43FC"/>
    <w:multiLevelType w:val="hybridMultilevel"/>
    <w:tmpl w:val="D480EC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178B3"/>
    <w:multiLevelType w:val="hybridMultilevel"/>
    <w:tmpl w:val="50822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27"/>
  </w:num>
  <w:num w:numId="4">
    <w:abstractNumId w:val="35"/>
  </w:num>
  <w:num w:numId="5">
    <w:abstractNumId w:val="38"/>
  </w:num>
  <w:num w:numId="6">
    <w:abstractNumId w:val="33"/>
  </w:num>
  <w:num w:numId="7">
    <w:abstractNumId w:val="23"/>
  </w:num>
  <w:num w:numId="8">
    <w:abstractNumId w:val="18"/>
  </w:num>
  <w:num w:numId="9">
    <w:abstractNumId w:val="15"/>
  </w:num>
  <w:num w:numId="10">
    <w:abstractNumId w:val="28"/>
  </w:num>
  <w:num w:numId="11">
    <w:abstractNumId w:val="7"/>
  </w:num>
  <w:num w:numId="12">
    <w:abstractNumId w:val="26"/>
  </w:num>
  <w:num w:numId="13">
    <w:abstractNumId w:val="11"/>
  </w:num>
  <w:num w:numId="14">
    <w:abstractNumId w:val="21"/>
  </w:num>
  <w:num w:numId="15">
    <w:abstractNumId w:val="12"/>
  </w:num>
  <w:num w:numId="16">
    <w:abstractNumId w:val="2"/>
  </w:num>
  <w:num w:numId="17">
    <w:abstractNumId w:val="0"/>
  </w:num>
  <w:num w:numId="18">
    <w:abstractNumId w:val="9"/>
  </w:num>
  <w:num w:numId="19">
    <w:abstractNumId w:val="24"/>
  </w:num>
  <w:num w:numId="20">
    <w:abstractNumId w:val="10"/>
  </w:num>
  <w:num w:numId="21">
    <w:abstractNumId w:val="13"/>
  </w:num>
  <w:num w:numId="22">
    <w:abstractNumId w:val="19"/>
  </w:num>
  <w:num w:numId="23">
    <w:abstractNumId w:val="17"/>
  </w:num>
  <w:num w:numId="24">
    <w:abstractNumId w:val="14"/>
  </w:num>
  <w:num w:numId="25">
    <w:abstractNumId w:val="25"/>
  </w:num>
  <w:num w:numId="26">
    <w:abstractNumId w:val="5"/>
  </w:num>
  <w:num w:numId="27">
    <w:abstractNumId w:val="1"/>
  </w:num>
  <w:num w:numId="28">
    <w:abstractNumId w:val="34"/>
  </w:num>
  <w:num w:numId="29">
    <w:abstractNumId w:val="30"/>
  </w:num>
  <w:num w:numId="30">
    <w:abstractNumId w:val="6"/>
  </w:num>
  <w:num w:numId="31">
    <w:abstractNumId w:val="20"/>
  </w:num>
  <w:num w:numId="32">
    <w:abstractNumId w:val="22"/>
  </w:num>
  <w:num w:numId="33">
    <w:abstractNumId w:val="16"/>
  </w:num>
  <w:num w:numId="34">
    <w:abstractNumId w:val="37"/>
  </w:num>
  <w:num w:numId="35">
    <w:abstractNumId w:val="3"/>
  </w:num>
  <w:num w:numId="36">
    <w:abstractNumId w:val="8"/>
  </w:num>
  <w:num w:numId="37">
    <w:abstractNumId w:val="31"/>
  </w:num>
  <w:num w:numId="38">
    <w:abstractNumId w:val="29"/>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97"/>
    <w:rsid w:val="0003258B"/>
    <w:rsid w:val="000C0F13"/>
    <w:rsid w:val="000D5183"/>
    <w:rsid w:val="000D5474"/>
    <w:rsid w:val="000D6580"/>
    <w:rsid w:val="00102354"/>
    <w:rsid w:val="00116012"/>
    <w:rsid w:val="0013545F"/>
    <w:rsid w:val="001801D5"/>
    <w:rsid w:val="00187329"/>
    <w:rsid w:val="002203E9"/>
    <w:rsid w:val="0024317C"/>
    <w:rsid w:val="00270FFC"/>
    <w:rsid w:val="002C1D0B"/>
    <w:rsid w:val="002C48AC"/>
    <w:rsid w:val="002F0956"/>
    <w:rsid w:val="0030414B"/>
    <w:rsid w:val="00315314"/>
    <w:rsid w:val="00384C15"/>
    <w:rsid w:val="003856A6"/>
    <w:rsid w:val="003C22E8"/>
    <w:rsid w:val="003D4A9A"/>
    <w:rsid w:val="003E0331"/>
    <w:rsid w:val="003F7D30"/>
    <w:rsid w:val="0041015E"/>
    <w:rsid w:val="004158A5"/>
    <w:rsid w:val="004401B3"/>
    <w:rsid w:val="0044404C"/>
    <w:rsid w:val="00455768"/>
    <w:rsid w:val="00475174"/>
    <w:rsid w:val="004911B2"/>
    <w:rsid w:val="00495C6D"/>
    <w:rsid w:val="004B421C"/>
    <w:rsid w:val="004C14A4"/>
    <w:rsid w:val="004F25FF"/>
    <w:rsid w:val="00592F72"/>
    <w:rsid w:val="005C0501"/>
    <w:rsid w:val="005E5DA5"/>
    <w:rsid w:val="006134E8"/>
    <w:rsid w:val="0067109E"/>
    <w:rsid w:val="006B751A"/>
    <w:rsid w:val="006E1E44"/>
    <w:rsid w:val="006F483D"/>
    <w:rsid w:val="0070126C"/>
    <w:rsid w:val="00774392"/>
    <w:rsid w:val="007B7588"/>
    <w:rsid w:val="007E54F2"/>
    <w:rsid w:val="00801374"/>
    <w:rsid w:val="008632FD"/>
    <w:rsid w:val="00864795"/>
    <w:rsid w:val="008A5550"/>
    <w:rsid w:val="008F3DAF"/>
    <w:rsid w:val="00901009"/>
    <w:rsid w:val="00901DBF"/>
    <w:rsid w:val="00921D78"/>
    <w:rsid w:val="0095038C"/>
    <w:rsid w:val="009755BA"/>
    <w:rsid w:val="00985596"/>
    <w:rsid w:val="009C02F8"/>
    <w:rsid w:val="009D5C3A"/>
    <w:rsid w:val="009E7A1B"/>
    <w:rsid w:val="00A1743D"/>
    <w:rsid w:val="00A8137A"/>
    <w:rsid w:val="00A83D9D"/>
    <w:rsid w:val="00AC3F33"/>
    <w:rsid w:val="00AC76C6"/>
    <w:rsid w:val="00B15764"/>
    <w:rsid w:val="00B23595"/>
    <w:rsid w:val="00B32953"/>
    <w:rsid w:val="00B54197"/>
    <w:rsid w:val="00B8362E"/>
    <w:rsid w:val="00BA123C"/>
    <w:rsid w:val="00BA22C9"/>
    <w:rsid w:val="00BB4836"/>
    <w:rsid w:val="00BF5D97"/>
    <w:rsid w:val="00C065C9"/>
    <w:rsid w:val="00C153FC"/>
    <w:rsid w:val="00C27C25"/>
    <w:rsid w:val="00C376BE"/>
    <w:rsid w:val="00C4660C"/>
    <w:rsid w:val="00C5134F"/>
    <w:rsid w:val="00C600B7"/>
    <w:rsid w:val="00C70EAD"/>
    <w:rsid w:val="00C87324"/>
    <w:rsid w:val="00C972D5"/>
    <w:rsid w:val="00CA0A16"/>
    <w:rsid w:val="00CC7F9F"/>
    <w:rsid w:val="00CE18DA"/>
    <w:rsid w:val="00D53F19"/>
    <w:rsid w:val="00D65EC6"/>
    <w:rsid w:val="00D8248E"/>
    <w:rsid w:val="00D8544B"/>
    <w:rsid w:val="00DC5A4D"/>
    <w:rsid w:val="00DE1150"/>
    <w:rsid w:val="00DE335F"/>
    <w:rsid w:val="00DF40B6"/>
    <w:rsid w:val="00E367DF"/>
    <w:rsid w:val="00E55759"/>
    <w:rsid w:val="00E84EF8"/>
    <w:rsid w:val="00EF340C"/>
    <w:rsid w:val="00F33419"/>
    <w:rsid w:val="00F36F12"/>
    <w:rsid w:val="00F440F4"/>
    <w:rsid w:val="00FB73D1"/>
    <w:rsid w:val="00FE14C3"/>
    <w:rsid w:val="00FF1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81418EC"/>
  <w14:defaultImageDpi w14:val="300"/>
  <w15:docId w15:val="{42A53EE4-93A5-4FC8-8512-B66774D3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54197"/>
    <w:pPr>
      <w:tabs>
        <w:tab w:val="center" w:pos="4320"/>
        <w:tab w:val="right" w:pos="8640"/>
      </w:tabs>
    </w:pPr>
  </w:style>
  <w:style w:type="character" w:customStyle="1" w:styleId="HeaderChar">
    <w:name w:val="Header Char"/>
    <w:basedOn w:val="DefaultParagraphFont"/>
    <w:link w:val="Header"/>
    <w:uiPriority w:val="99"/>
    <w:rsid w:val="00B54197"/>
  </w:style>
  <w:style w:type="paragraph" w:styleId="Footer">
    <w:name w:val="footer"/>
    <w:basedOn w:val="Normal"/>
    <w:link w:val="FooterChar"/>
    <w:uiPriority w:val="99"/>
    <w:unhideWhenUsed/>
    <w:rsid w:val="00B54197"/>
    <w:pPr>
      <w:tabs>
        <w:tab w:val="center" w:pos="4320"/>
        <w:tab w:val="right" w:pos="8640"/>
      </w:tabs>
    </w:pPr>
  </w:style>
  <w:style w:type="character" w:customStyle="1" w:styleId="FooterChar">
    <w:name w:val="Footer Char"/>
    <w:basedOn w:val="DefaultParagraphFont"/>
    <w:link w:val="Footer"/>
    <w:uiPriority w:val="99"/>
    <w:rsid w:val="00B54197"/>
  </w:style>
  <w:style w:type="paragraph" w:styleId="BalloonText">
    <w:name w:val="Balloon Text"/>
    <w:basedOn w:val="Normal"/>
    <w:link w:val="BalloonTextChar"/>
    <w:uiPriority w:val="99"/>
    <w:semiHidden/>
    <w:unhideWhenUsed/>
    <w:rsid w:val="00B54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4197"/>
    <w:rPr>
      <w:rFonts w:ascii="Lucida Grande" w:hAnsi="Lucida Grande" w:cs="Lucida Grande"/>
      <w:sz w:val="18"/>
      <w:szCs w:val="18"/>
    </w:rPr>
  </w:style>
  <w:style w:type="paragraph" w:customStyle="1" w:styleId="BasicParagraph">
    <w:name w:val="[Basic Paragraph]"/>
    <w:basedOn w:val="Normal"/>
    <w:uiPriority w:val="99"/>
    <w:rsid w:val="00E55759"/>
    <w:pPr>
      <w:widowControl w:val="0"/>
      <w:autoSpaceDE w:val="0"/>
      <w:autoSpaceDN w:val="0"/>
      <w:adjustRightInd w:val="0"/>
      <w:spacing w:line="220" w:lineRule="atLeast"/>
      <w:textAlignment w:val="center"/>
    </w:pPr>
    <w:rPr>
      <w:rFonts w:ascii="DIN-Regular" w:hAnsi="DIN-Regular" w:cs="DIN-Regular"/>
      <w:color w:val="000000"/>
      <w:sz w:val="18"/>
      <w:szCs w:val="18"/>
    </w:rPr>
  </w:style>
  <w:style w:type="character" w:styleId="PageNumber">
    <w:name w:val="page number"/>
    <w:basedOn w:val="DefaultParagraphFont"/>
    <w:uiPriority w:val="99"/>
    <w:semiHidden/>
    <w:unhideWhenUsed/>
    <w:rsid w:val="005C0501"/>
  </w:style>
  <w:style w:type="table" w:styleId="TableGrid">
    <w:name w:val="Table Grid"/>
    <w:basedOn w:val="TableNormal"/>
    <w:rsid w:val="00BB4836"/>
    <w:pPr>
      <w:spacing w:line="240" w:lineRule="atLeast"/>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836"/>
    <w:pPr>
      <w:spacing w:line="240" w:lineRule="atLeast"/>
      <w:ind w:left="720"/>
      <w:contextualSpacing/>
    </w:pPr>
    <w:rPr>
      <w:rFonts w:ascii="Times New Roman" w:eastAsia="Times New Roman" w:hAnsi="Times New Roman" w:cs="Times New Roman"/>
      <w:color w:val="000000"/>
      <w:szCs w:val="20"/>
    </w:rPr>
  </w:style>
  <w:style w:type="table" w:customStyle="1" w:styleId="TableGrid1">
    <w:name w:val="Table Grid1"/>
    <w:basedOn w:val="TableNormal"/>
    <w:next w:val="TableGrid"/>
    <w:rsid w:val="00DF40B6"/>
    <w:pPr>
      <w:spacing w:line="240" w:lineRule="atLeast"/>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oddFE">
    <w:name w:val="Header odd FE"/>
    <w:basedOn w:val="Normal"/>
    <w:qFormat/>
    <w:rsid w:val="009E7A1B"/>
    <w:pPr>
      <w:shd w:val="clear" w:color="auto" w:fill="D9D9D9" w:themeFill="background1" w:themeFillShade="D9"/>
      <w:tabs>
        <w:tab w:val="center" w:pos="4320"/>
        <w:tab w:val="right" w:pos="8640"/>
      </w:tabs>
      <w:jc w:val="right"/>
    </w:pPr>
    <w:rPr>
      <w:rFonts w:ascii="Calibri" w:eastAsia="Times New Roman" w:hAnsi="Calibri" w:cs="Times New Roman"/>
      <w:i/>
      <w:noProof/>
      <w:kern w:val="22"/>
      <w:sz w:val="20"/>
      <w:lang w:val="en-CA"/>
    </w:rPr>
  </w:style>
  <w:style w:type="paragraph" w:customStyle="1" w:styleId="FooterContentspageFE">
    <w:name w:val="Footer Contents page FE"/>
    <w:basedOn w:val="Normal"/>
    <w:qFormat/>
    <w:rsid w:val="009E7A1B"/>
    <w:pPr>
      <w:shd w:val="clear" w:color="auto" w:fill="D9D9D9" w:themeFill="background1" w:themeFillShade="D9"/>
      <w:tabs>
        <w:tab w:val="right" w:pos="10800"/>
      </w:tabs>
    </w:pPr>
    <w:rPr>
      <w:rFonts w:ascii="Calibri" w:eastAsia="Times New Roman" w:hAnsi="Calibri" w:cs="Times New Roman"/>
      <w:i/>
      <w:kern w:val="22"/>
      <w:sz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wmf"/><Relationship Id="rId39" Type="http://schemas.openxmlformats.org/officeDocument/2006/relationships/header" Target="header1.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wmf"/><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customXml" Target="../customXml/item2.xml"/><Relationship Id="rId20" Type="http://schemas.openxmlformats.org/officeDocument/2006/relationships/image" Target="media/image14.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6" ma:contentTypeDescription="Create a new document." ma:contentTypeScope="" ma:versionID="30cbbcc15655603b2494af3b4dfb3dfd">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9cf03b606c2e92295e2603a45974c7f"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d46382c-f2f9-4613-a09c-efa5073c7d42">
      <UserInfo>
        <DisplayName/>
        <AccountId xsi:nil="true"/>
        <AccountType/>
      </UserInfo>
    </SharedWithUsers>
    <lcf76f155ced4ddcb4097134ff3c332f xmlns="fb61100d-a253-4101-b855-e62ba65ce0fb">
      <Terms xmlns="http://schemas.microsoft.com/office/infopath/2007/PartnerControls"/>
    </lcf76f155ced4ddcb4097134ff3c332f>
    <TaxCatchAll xmlns="4d46382c-f2f9-4613-a09c-efa5073c7d42" xsi:nil="true"/>
  </documentManagement>
</p:properties>
</file>

<file path=customXml/itemProps1.xml><?xml version="1.0" encoding="utf-8"?>
<ds:datastoreItem xmlns:ds="http://schemas.openxmlformats.org/officeDocument/2006/customXml" ds:itemID="{27D05DED-1187-4F09-ADB4-C8098F259733}"/>
</file>

<file path=customXml/itemProps2.xml><?xml version="1.0" encoding="utf-8"?>
<ds:datastoreItem xmlns:ds="http://schemas.openxmlformats.org/officeDocument/2006/customXml" ds:itemID="{CCA6C503-3F30-4245-A04F-B76C0B287FD4}"/>
</file>

<file path=customXml/itemProps3.xml><?xml version="1.0" encoding="utf-8"?>
<ds:datastoreItem xmlns:ds="http://schemas.openxmlformats.org/officeDocument/2006/customXml" ds:itemID="{CBF16771-0F37-46C1-A33D-DDE0D86A9248}"/>
</file>

<file path=docProps/app.xml><?xml version="1.0" encoding="utf-8"?>
<Properties xmlns="http://schemas.openxmlformats.org/officeDocument/2006/extended-properties" xmlns:vt="http://schemas.openxmlformats.org/officeDocument/2006/docPropsVTypes">
  <Template>Normal</Template>
  <TotalTime>1</TotalTime>
  <Pages>10</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Findley</dc:creator>
  <cp:lastModifiedBy>Mike Bara</cp:lastModifiedBy>
  <cp:revision>3</cp:revision>
  <cp:lastPrinted>2016-05-06T04:02:00Z</cp:lastPrinted>
  <dcterms:created xsi:type="dcterms:W3CDTF">2020-01-17T16:51:00Z</dcterms:created>
  <dcterms:modified xsi:type="dcterms:W3CDTF">2020-02-04T15:34:00Z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17100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